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A" w:rsidRDefault="00CE646A" w:rsidP="00CE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E646A" w:rsidRDefault="00CE646A" w:rsidP="00CE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CE646A" w:rsidRDefault="00CE646A" w:rsidP="00CE646A">
      <w:pPr>
        <w:jc w:val="center"/>
        <w:rPr>
          <w:b/>
          <w:sz w:val="28"/>
          <w:szCs w:val="28"/>
        </w:rPr>
      </w:pPr>
    </w:p>
    <w:p w:rsidR="00CE646A" w:rsidRDefault="00CE646A" w:rsidP="00CE646A">
      <w:pPr>
        <w:pStyle w:val="a4"/>
        <w:tabs>
          <w:tab w:val="left" w:pos="2480"/>
          <w:tab w:val="center" w:pos="4606"/>
        </w:tabs>
        <w:ind w:left="-142" w:firstLine="0"/>
        <w:rPr>
          <w:bCs/>
        </w:rPr>
      </w:pPr>
      <w:r>
        <w:rPr>
          <w:bCs/>
        </w:rPr>
        <w:t>Совет кожевниковского сельского поселения</w:t>
      </w:r>
    </w:p>
    <w:p w:rsidR="00CE646A" w:rsidRDefault="00EF0F44" w:rsidP="00A205D5">
      <w:pPr>
        <w:pStyle w:val="a4"/>
        <w:ind w:firstLine="0"/>
      </w:pPr>
      <w:r>
        <w:t xml:space="preserve"> </w:t>
      </w:r>
      <w:r w:rsidR="00CE646A">
        <w:t>РЕШЕНИ</w:t>
      </w:r>
      <w:r w:rsidR="00E3198E">
        <w:t>е</w:t>
      </w:r>
    </w:p>
    <w:p w:rsidR="00CE646A" w:rsidRPr="002C6799" w:rsidRDefault="00CE646A" w:rsidP="00CE646A">
      <w:pPr>
        <w:pStyle w:val="a3"/>
        <w:jc w:val="left"/>
        <w:rPr>
          <w:b w:val="0"/>
        </w:rPr>
      </w:pPr>
      <w:r w:rsidRPr="002C6799">
        <w:rPr>
          <w:b w:val="0"/>
        </w:rPr>
        <w:t xml:space="preserve">от  </w:t>
      </w:r>
      <w:r w:rsidR="00DA4A66">
        <w:rPr>
          <w:b w:val="0"/>
        </w:rPr>
        <w:t xml:space="preserve"> </w:t>
      </w:r>
      <w:r w:rsidR="00C239F6">
        <w:rPr>
          <w:b w:val="0"/>
        </w:rPr>
        <w:t>29.08.2014</w:t>
      </w:r>
      <w:r w:rsidR="00DA4A66">
        <w:rPr>
          <w:b w:val="0"/>
        </w:rPr>
        <w:t xml:space="preserve">   </w:t>
      </w:r>
      <w:r w:rsidR="00925CD5">
        <w:rPr>
          <w:b w:val="0"/>
        </w:rPr>
        <w:t xml:space="preserve">                                                                                                                  </w:t>
      </w:r>
      <w:r w:rsidRPr="002C6799">
        <w:rPr>
          <w:b w:val="0"/>
        </w:rPr>
        <w:t xml:space="preserve">№ </w:t>
      </w:r>
      <w:r w:rsidR="00AB0611">
        <w:rPr>
          <w:b w:val="0"/>
        </w:rPr>
        <w:t xml:space="preserve"> </w:t>
      </w:r>
      <w:r w:rsidR="00C239F6">
        <w:rPr>
          <w:b w:val="0"/>
        </w:rPr>
        <w:t>26</w:t>
      </w:r>
    </w:p>
    <w:p w:rsidR="00CE646A" w:rsidRPr="002C6799" w:rsidRDefault="00CE646A" w:rsidP="00CE646A">
      <w:pPr>
        <w:pStyle w:val="a3"/>
        <w:rPr>
          <w:b w:val="0"/>
          <w:sz w:val="20"/>
          <w:szCs w:val="20"/>
        </w:rPr>
      </w:pPr>
      <w:r w:rsidRPr="002C6799">
        <w:rPr>
          <w:b w:val="0"/>
          <w:sz w:val="20"/>
          <w:szCs w:val="20"/>
        </w:rPr>
        <w:t>с. Кожевниково  Кожевниковского  района  Томской области</w:t>
      </w:r>
    </w:p>
    <w:p w:rsidR="00973DC6" w:rsidRDefault="00973DC6"/>
    <w:p w:rsidR="00973DC6" w:rsidRDefault="00973DC6">
      <w:pPr>
        <w:tabs>
          <w:tab w:val="left" w:pos="360"/>
        </w:tabs>
        <w:jc w:val="both"/>
      </w:pPr>
    </w:p>
    <w:p w:rsidR="00E84BFF" w:rsidRDefault="00E84BFF" w:rsidP="00E84BFF">
      <w:pPr>
        <w:jc w:val="center"/>
      </w:pPr>
      <w:r>
        <w:t>О внесении</w:t>
      </w:r>
      <w:r w:rsidR="005247C5">
        <w:t xml:space="preserve"> изменений в решение Совета от 27</w:t>
      </w:r>
      <w:r>
        <w:t>.12.201</w:t>
      </w:r>
      <w:r w:rsidR="005247C5">
        <w:t>3 г. № 5</w:t>
      </w:r>
      <w:r>
        <w:t xml:space="preserve">2 </w:t>
      </w:r>
    </w:p>
    <w:p w:rsidR="00E84BFF" w:rsidRDefault="00E84BFF" w:rsidP="00E84BFF">
      <w:pPr>
        <w:jc w:val="center"/>
      </w:pPr>
      <w:r>
        <w:t xml:space="preserve">«О бюджете </w:t>
      </w:r>
      <w:r w:rsidRPr="00367ECE">
        <w:t>Кожевниковского сельского поселения на 20</w:t>
      </w:r>
      <w:r>
        <w:t>1</w:t>
      </w:r>
      <w:r w:rsidR="005247C5">
        <w:t>4</w:t>
      </w:r>
      <w:r w:rsidRPr="00367ECE">
        <w:t xml:space="preserve"> год</w:t>
      </w:r>
      <w:r>
        <w:t>»</w:t>
      </w:r>
    </w:p>
    <w:p w:rsidR="00E84BFF" w:rsidRDefault="00E84BFF" w:rsidP="002D2EE7">
      <w:pPr>
        <w:jc w:val="center"/>
      </w:pPr>
    </w:p>
    <w:p w:rsidR="00E84BFF" w:rsidRDefault="00E84BFF" w:rsidP="00E84BF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В соответствии с главой 5 Положения «О бюджетном процессе муниципального образования Кожевниковского сельского поселения», утвержденного решением Совета от 2</w:t>
      </w:r>
      <w:r w:rsidR="00473906">
        <w:rPr>
          <w:color w:val="000000"/>
        </w:rPr>
        <w:t>7</w:t>
      </w:r>
      <w:r>
        <w:rPr>
          <w:color w:val="000000"/>
        </w:rPr>
        <w:t>.</w:t>
      </w:r>
      <w:r w:rsidR="00473906">
        <w:rPr>
          <w:color w:val="000000"/>
        </w:rPr>
        <w:t>12</w:t>
      </w:r>
      <w:r>
        <w:rPr>
          <w:color w:val="000000"/>
        </w:rPr>
        <w:t>.201</w:t>
      </w:r>
      <w:r w:rsidR="00473906">
        <w:rPr>
          <w:color w:val="000000"/>
        </w:rPr>
        <w:t>3</w:t>
      </w:r>
      <w:r>
        <w:rPr>
          <w:color w:val="000000"/>
        </w:rPr>
        <w:t xml:space="preserve"> г. № </w:t>
      </w:r>
      <w:r w:rsidR="00473906">
        <w:rPr>
          <w:color w:val="000000"/>
        </w:rPr>
        <w:t>51</w:t>
      </w:r>
    </w:p>
    <w:p w:rsidR="00E84BFF" w:rsidRDefault="00E84BFF" w:rsidP="004F12CA">
      <w:pPr>
        <w:spacing w:line="276" w:lineRule="auto"/>
        <w:jc w:val="both"/>
        <w:rPr>
          <w:color w:val="000000"/>
        </w:rPr>
      </w:pPr>
    </w:p>
    <w:p w:rsidR="00E84BFF" w:rsidRDefault="00E84BFF" w:rsidP="00E84BFF">
      <w:pPr>
        <w:spacing w:line="360" w:lineRule="auto"/>
        <w:ind w:firstLine="709"/>
        <w:jc w:val="center"/>
        <w:rPr>
          <w:b/>
          <w:bCs/>
        </w:rPr>
      </w:pPr>
      <w:r w:rsidRPr="002C3C52">
        <w:rPr>
          <w:b/>
          <w:bCs/>
        </w:rPr>
        <w:t>Совет Кожевниковского сельского поселения решил:</w:t>
      </w:r>
    </w:p>
    <w:p w:rsidR="003D7E79" w:rsidRPr="00D23CE8" w:rsidRDefault="005247C5" w:rsidP="00D23CE8">
      <w:pPr>
        <w:pStyle w:val="ae"/>
        <w:spacing w:line="360" w:lineRule="auto"/>
        <w:ind w:firstLine="708"/>
        <w:jc w:val="both"/>
      </w:pPr>
      <w:r>
        <w:t>Внести в решение Совета от 27</w:t>
      </w:r>
      <w:r w:rsidR="00E84BFF">
        <w:t>.1</w:t>
      </w:r>
      <w:r w:rsidR="00E84BFF" w:rsidRPr="00D96695">
        <w:t>2</w:t>
      </w:r>
      <w:r>
        <w:t>.2013 г. № 5</w:t>
      </w:r>
      <w:r w:rsidR="00E84BFF">
        <w:t>2 «О бюджете Кожевниковс</w:t>
      </w:r>
      <w:r>
        <w:t>кого сельского поселения на 2014</w:t>
      </w:r>
      <w:r w:rsidR="00E84BFF">
        <w:t xml:space="preserve"> год» следующие изменения:</w:t>
      </w:r>
    </w:p>
    <w:p w:rsidR="00E84BFF" w:rsidRPr="00D754F1" w:rsidRDefault="00D23CE8" w:rsidP="00D754F1">
      <w:pPr>
        <w:pStyle w:val="ae"/>
        <w:spacing w:line="360" w:lineRule="auto"/>
        <w:jc w:val="both"/>
        <w:rPr>
          <w:i/>
        </w:rPr>
      </w:pPr>
      <w:r>
        <w:rPr>
          <w:i/>
        </w:rPr>
        <w:t>1</w:t>
      </w:r>
      <w:r w:rsidR="002447E4" w:rsidRPr="00D754F1">
        <w:rPr>
          <w:i/>
        </w:rPr>
        <w:t xml:space="preserve">) </w:t>
      </w:r>
      <w:r w:rsidR="00E84BFF" w:rsidRPr="00D754F1">
        <w:rPr>
          <w:i/>
        </w:rPr>
        <w:t xml:space="preserve"> пункт 1 Решения изложить в следующей редакции:</w:t>
      </w:r>
    </w:p>
    <w:p w:rsidR="00E84BFF" w:rsidRDefault="00E84BFF" w:rsidP="00E84BFF">
      <w:pPr>
        <w:spacing w:line="276" w:lineRule="auto"/>
        <w:jc w:val="both"/>
        <w:rPr>
          <w:color w:val="000000"/>
        </w:rPr>
      </w:pPr>
      <w:r>
        <w:rPr>
          <w:color w:val="000000"/>
        </w:rPr>
        <w:t>«1. Утвердить основные характеристики бюджета Кожевниковс</w:t>
      </w:r>
      <w:r w:rsidR="005247C5">
        <w:rPr>
          <w:color w:val="000000"/>
        </w:rPr>
        <w:t>кого сельского поселения на 2014</w:t>
      </w:r>
      <w:r>
        <w:rPr>
          <w:color w:val="000000"/>
        </w:rPr>
        <w:t xml:space="preserve"> год:</w:t>
      </w:r>
    </w:p>
    <w:p w:rsidR="00E84BFF" w:rsidRDefault="00E84BFF" w:rsidP="00E84BFF">
      <w:pPr>
        <w:spacing w:line="276" w:lineRule="auto"/>
        <w:ind w:firstLine="561"/>
        <w:jc w:val="both"/>
        <w:rPr>
          <w:color w:val="000000"/>
        </w:rPr>
      </w:pPr>
      <w:r>
        <w:rPr>
          <w:color w:val="000000"/>
        </w:rPr>
        <w:t xml:space="preserve">        1) прогнозируемый общий объем доходов бюджета поселения в сумме </w:t>
      </w:r>
      <w:r w:rsidR="00F91531">
        <w:rPr>
          <w:color w:val="000000"/>
        </w:rPr>
        <w:t>4</w:t>
      </w:r>
      <w:r w:rsidR="00EF0F44">
        <w:rPr>
          <w:color w:val="000000"/>
        </w:rPr>
        <w:t>2</w:t>
      </w:r>
      <w:r w:rsidR="00C239F6">
        <w:rPr>
          <w:color w:val="000000"/>
        </w:rPr>
        <w:t> 779,402</w:t>
      </w:r>
      <w:r>
        <w:rPr>
          <w:color w:val="000000"/>
        </w:rPr>
        <w:t xml:space="preserve"> тыс. рублей, в том числе налоговые и</w:t>
      </w:r>
      <w:r w:rsidR="00051721">
        <w:rPr>
          <w:color w:val="000000"/>
        </w:rPr>
        <w:t xml:space="preserve"> неналоговые доходы в сумме </w:t>
      </w:r>
      <w:r w:rsidR="00DA4A66" w:rsidRPr="00F91531">
        <w:rPr>
          <w:color w:val="000000"/>
        </w:rPr>
        <w:t>17 332,700</w:t>
      </w:r>
      <w:r w:rsidRPr="00F91531">
        <w:rPr>
          <w:color w:val="000000"/>
        </w:rPr>
        <w:t xml:space="preserve"> тыс</w:t>
      </w:r>
      <w:r>
        <w:rPr>
          <w:color w:val="000000"/>
        </w:rPr>
        <w:t>. рублей согласно приложению 1.</w:t>
      </w:r>
    </w:p>
    <w:p w:rsidR="00E84BFF" w:rsidRDefault="00E84BFF" w:rsidP="00E84BFF">
      <w:pPr>
        <w:spacing w:line="276" w:lineRule="auto"/>
        <w:ind w:firstLine="561"/>
        <w:jc w:val="both"/>
        <w:rPr>
          <w:color w:val="000000"/>
        </w:rPr>
      </w:pPr>
      <w:r>
        <w:rPr>
          <w:color w:val="000000"/>
        </w:rPr>
        <w:t xml:space="preserve">         2) общий объем расходов  бюджета поселения в сумме  </w:t>
      </w:r>
      <w:r w:rsidR="001A0C2E">
        <w:rPr>
          <w:color w:val="000000"/>
        </w:rPr>
        <w:t>4</w:t>
      </w:r>
      <w:r w:rsidR="00C239F6">
        <w:rPr>
          <w:color w:val="000000"/>
        </w:rPr>
        <w:t>4 131,920</w:t>
      </w:r>
      <w:r>
        <w:rPr>
          <w:color w:val="000000"/>
        </w:rPr>
        <w:t xml:space="preserve">  тыс. рублей;</w:t>
      </w:r>
    </w:p>
    <w:p w:rsidR="00E84BFF" w:rsidRDefault="00E84BFF" w:rsidP="00E84BFF">
      <w:pPr>
        <w:spacing w:line="276" w:lineRule="auto"/>
        <w:ind w:firstLine="561"/>
        <w:jc w:val="both"/>
        <w:rPr>
          <w:color w:val="000000"/>
        </w:rPr>
      </w:pPr>
      <w:r>
        <w:rPr>
          <w:color w:val="000000"/>
        </w:rPr>
        <w:t xml:space="preserve">         3) прогнозируемый дефицит  бюджета поселения в сумме </w:t>
      </w:r>
      <w:r w:rsidR="001A0C2E">
        <w:rPr>
          <w:color w:val="000000"/>
        </w:rPr>
        <w:t>1 352,518</w:t>
      </w:r>
      <w:r w:rsidRPr="00F91531">
        <w:rPr>
          <w:color w:val="000000"/>
        </w:rPr>
        <w:t xml:space="preserve"> тыс.</w:t>
      </w:r>
      <w:r>
        <w:rPr>
          <w:color w:val="000000"/>
        </w:rPr>
        <w:t xml:space="preserve"> рублей</w:t>
      </w:r>
      <w:proofErr w:type="gramStart"/>
      <w:r>
        <w:rPr>
          <w:color w:val="000000"/>
        </w:rPr>
        <w:t>.»</w:t>
      </w:r>
      <w:proofErr w:type="gramEnd"/>
    </w:p>
    <w:p w:rsidR="00E84BFF" w:rsidRPr="007A5D8E" w:rsidRDefault="00F646B0" w:rsidP="00E84BFF">
      <w:pPr>
        <w:pStyle w:val="ae"/>
        <w:spacing w:line="360" w:lineRule="auto"/>
        <w:jc w:val="both"/>
        <w:rPr>
          <w:i/>
        </w:rPr>
      </w:pPr>
      <w:r>
        <w:rPr>
          <w:i/>
          <w:color w:val="000000"/>
        </w:rPr>
        <w:t>3</w:t>
      </w:r>
      <w:r w:rsidR="00E84BFF" w:rsidRPr="007A5D8E">
        <w:rPr>
          <w:i/>
          <w:color w:val="000000"/>
        </w:rPr>
        <w:t>)</w:t>
      </w:r>
      <w:r w:rsidR="00D23CE8">
        <w:rPr>
          <w:i/>
        </w:rPr>
        <w:t xml:space="preserve"> Приложения 1,</w:t>
      </w:r>
      <w:r w:rsidR="002447E4">
        <w:rPr>
          <w:i/>
        </w:rPr>
        <w:t xml:space="preserve"> </w:t>
      </w:r>
      <w:r w:rsidR="00C239F6">
        <w:rPr>
          <w:i/>
        </w:rPr>
        <w:t xml:space="preserve">3, </w:t>
      </w:r>
      <w:r w:rsidR="005247C5">
        <w:rPr>
          <w:i/>
        </w:rPr>
        <w:t>5</w:t>
      </w:r>
      <w:r w:rsidR="00E84BFF">
        <w:rPr>
          <w:i/>
        </w:rPr>
        <w:t xml:space="preserve">, </w:t>
      </w:r>
      <w:r w:rsidR="005247C5">
        <w:rPr>
          <w:i/>
        </w:rPr>
        <w:t>6</w:t>
      </w:r>
      <w:r w:rsidR="000113EE">
        <w:rPr>
          <w:i/>
        </w:rPr>
        <w:t xml:space="preserve">, </w:t>
      </w:r>
      <w:r w:rsidR="005247C5">
        <w:rPr>
          <w:i/>
        </w:rPr>
        <w:t>8</w:t>
      </w:r>
      <w:r w:rsidR="00CE5047">
        <w:rPr>
          <w:i/>
        </w:rPr>
        <w:t>, 12</w:t>
      </w:r>
      <w:r w:rsidR="002F2B62">
        <w:rPr>
          <w:i/>
        </w:rPr>
        <w:t xml:space="preserve"> </w:t>
      </w:r>
      <w:r w:rsidR="00E84BFF" w:rsidRPr="007A5D8E">
        <w:rPr>
          <w:i/>
        </w:rPr>
        <w:t xml:space="preserve"> изложить в следующей редакции.</w:t>
      </w:r>
    </w:p>
    <w:p w:rsidR="00E84BFF" w:rsidRDefault="00F646B0" w:rsidP="00E84BFF">
      <w:pPr>
        <w:spacing w:line="360" w:lineRule="auto"/>
        <w:jc w:val="both"/>
        <w:rPr>
          <w:i/>
        </w:rPr>
      </w:pPr>
      <w:r>
        <w:rPr>
          <w:i/>
        </w:rPr>
        <w:t>4</w:t>
      </w:r>
      <w:r w:rsidR="00E84BFF" w:rsidRPr="007A5D8E">
        <w:rPr>
          <w:i/>
        </w:rPr>
        <w:t>) Обнародовать настоящее решение в установленном порядке</w:t>
      </w:r>
      <w:r>
        <w:rPr>
          <w:i/>
        </w:rPr>
        <w:t xml:space="preserve"> и разместить на официальном сайте органов местного самоуправления Кожевниковского сельского поселения в информационно-телекоммуникационной сети «Интернет»</w:t>
      </w:r>
      <w:r w:rsidR="00E84BFF" w:rsidRPr="007A5D8E">
        <w:rPr>
          <w:i/>
        </w:rPr>
        <w:t>.</w:t>
      </w:r>
    </w:p>
    <w:p w:rsidR="00E84BFF" w:rsidRDefault="00E84BFF" w:rsidP="004F12CA">
      <w:pPr>
        <w:spacing w:line="276" w:lineRule="auto"/>
        <w:jc w:val="both"/>
        <w:rPr>
          <w:color w:val="000000"/>
        </w:rPr>
      </w:pPr>
    </w:p>
    <w:p w:rsidR="00E64862" w:rsidRDefault="00E64862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tbl>
      <w:tblPr>
        <w:tblW w:w="10916" w:type="dxa"/>
        <w:tblInd w:w="-885" w:type="dxa"/>
        <w:tblLook w:val="04A0"/>
      </w:tblPr>
      <w:tblGrid>
        <w:gridCol w:w="2300"/>
        <w:gridCol w:w="5760"/>
        <w:gridCol w:w="2856"/>
      </w:tblGrid>
      <w:tr w:rsidR="00895D07" w:rsidRPr="00895D07" w:rsidTr="00895D0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Приложение 1</w:t>
            </w:r>
          </w:p>
        </w:tc>
      </w:tr>
      <w:tr w:rsidR="00895D07" w:rsidRPr="00895D07" w:rsidTr="00895D0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 Решению Совета</w:t>
            </w:r>
          </w:p>
        </w:tc>
      </w:tr>
      <w:tr w:rsidR="00895D07" w:rsidRPr="00895D07" w:rsidTr="00895D0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Кожевниковского сельского поселения</w:t>
            </w:r>
          </w:p>
        </w:tc>
      </w:tr>
      <w:tr w:rsidR="00895D07" w:rsidRPr="00895D07" w:rsidTr="00895D0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от  29.08.2014 г. № 26</w:t>
            </w:r>
          </w:p>
        </w:tc>
      </w:tr>
      <w:tr w:rsidR="00895D07" w:rsidRPr="00895D07" w:rsidTr="00895D07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 xml:space="preserve">Объем налоговых и неналоговых доходов бюджета </w:t>
            </w:r>
          </w:p>
        </w:tc>
      </w:tr>
      <w:tr w:rsidR="00895D07" w:rsidRPr="00895D07" w:rsidTr="00895D07">
        <w:trPr>
          <w:trHeight w:val="33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 xml:space="preserve">Кожевниковского </w:t>
            </w:r>
            <w:proofErr w:type="gramStart"/>
            <w:r w:rsidRPr="00895D07">
              <w:rPr>
                <w:b/>
                <w:bCs/>
              </w:rPr>
              <w:t>сельского</w:t>
            </w:r>
            <w:proofErr w:type="gramEnd"/>
            <w:r w:rsidRPr="00895D07">
              <w:rPr>
                <w:b/>
                <w:bCs/>
              </w:rPr>
              <w:t xml:space="preserve"> на 2014 год</w:t>
            </w:r>
          </w:p>
        </w:tc>
      </w:tr>
      <w:tr w:rsidR="00895D07" w:rsidRPr="00895D07" w:rsidTr="00895D07">
        <w:trPr>
          <w:trHeight w:val="27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Статьи доходов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895D07" w:rsidRPr="00895D07" w:rsidTr="00895D0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 xml:space="preserve">14 339,00 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182 1.01.00.00.0.00.0.000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7 951,00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182 1.01.02.01.0.01.0.000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с доходов, источником которых является налоговый агент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7 856,00</w:t>
            </w:r>
          </w:p>
        </w:tc>
      </w:tr>
      <w:tr w:rsidR="00895D07" w:rsidRPr="00895D07" w:rsidTr="00895D07">
        <w:trPr>
          <w:trHeight w:val="7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182 1.01.02.02.0.01.0.000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25,00</w:t>
            </w:r>
          </w:p>
        </w:tc>
      </w:tr>
      <w:tr w:rsidR="00895D07" w:rsidRPr="00895D07" w:rsidTr="00895D07">
        <w:trPr>
          <w:trHeight w:val="6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182 1.01.02.03.0.01.0.000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 xml:space="preserve">с доходов, полученных физическими лицами в соответствии со </w:t>
            </w:r>
            <w:proofErr w:type="gramStart"/>
            <w:r w:rsidRPr="00895D07">
              <w:rPr>
                <w:sz w:val="20"/>
                <w:szCs w:val="20"/>
              </w:rPr>
              <w:t>ст</w:t>
            </w:r>
            <w:proofErr w:type="gramEnd"/>
            <w:r w:rsidRPr="00895D07">
              <w:rPr>
                <w:sz w:val="20"/>
                <w:szCs w:val="20"/>
              </w:rPr>
              <w:t xml:space="preserve"> 228 НК РФ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70,00</w:t>
            </w:r>
          </w:p>
        </w:tc>
      </w:tr>
      <w:tr w:rsidR="00895D07" w:rsidRPr="00895D07" w:rsidTr="00895D07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100 1.03.00.00.0.00.0.000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 (Акциз)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95D07">
              <w:rPr>
                <w:rFonts w:ascii="Arial Narrow" w:hAnsi="Arial Narrow" w:cs="Arial"/>
                <w:sz w:val="20"/>
                <w:szCs w:val="20"/>
              </w:rPr>
              <w:t>2 237,00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182 1.05.00.00.0.00.0.000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НАЛОГИ НА СОВОКУПНЫЙ ДОХОД (ЕСХН)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95D07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4 139,00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182 1.06.01.00.0.00.0.000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95D07">
              <w:rPr>
                <w:rFonts w:ascii="Arial Narrow" w:hAnsi="Arial Narrow" w:cs="Arial"/>
                <w:sz w:val="20"/>
                <w:szCs w:val="20"/>
              </w:rPr>
              <w:t>996,00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182 1.06.06.00.0.00.0.000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3 143,00</w:t>
            </w:r>
          </w:p>
        </w:tc>
      </w:tr>
      <w:tr w:rsidR="00895D07" w:rsidRPr="00895D07" w:rsidTr="00895D07">
        <w:trPr>
          <w:trHeight w:val="7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182 1.06.06.01.0.00.0.000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proofErr w:type="gramStart"/>
            <w:r w:rsidRPr="00895D07">
              <w:rPr>
                <w:sz w:val="20"/>
                <w:szCs w:val="20"/>
              </w:rPr>
              <w:t>взимаемый</w:t>
            </w:r>
            <w:proofErr w:type="gramEnd"/>
            <w:r w:rsidRPr="00895D07">
              <w:rPr>
                <w:sz w:val="20"/>
                <w:szCs w:val="20"/>
              </w:rPr>
              <w:t xml:space="preserve"> по ставкам, установленным в соответствии с подпунктом 1 пункта 1 статьи 394 НК РФ (землям сельскохозяйственного назначения)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95D07">
              <w:rPr>
                <w:rFonts w:ascii="Arial Narrow" w:hAnsi="Arial Narrow" w:cs="Arial"/>
                <w:sz w:val="20"/>
                <w:szCs w:val="20"/>
              </w:rPr>
              <w:t>2 143,00</w:t>
            </w:r>
          </w:p>
        </w:tc>
      </w:tr>
      <w:tr w:rsidR="00895D07" w:rsidRPr="00895D07" w:rsidTr="00895D07">
        <w:trPr>
          <w:trHeight w:val="8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182 1.06.06.02.0.00.0.000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proofErr w:type="gramStart"/>
            <w:r w:rsidRPr="00895D07">
              <w:rPr>
                <w:sz w:val="20"/>
                <w:szCs w:val="20"/>
              </w:rPr>
              <w:t>взимаемый</w:t>
            </w:r>
            <w:proofErr w:type="gramEnd"/>
            <w:r w:rsidRPr="00895D07">
              <w:rPr>
                <w:sz w:val="20"/>
                <w:szCs w:val="20"/>
              </w:rPr>
              <w:t xml:space="preserve"> по ставкам, установленным в соответствии с подпунктом 2 пункта 1 статьи 394 НК РФ (прочих земельных участков)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95D07">
              <w:rPr>
                <w:rFonts w:ascii="Arial Narrow" w:hAnsi="Arial Narrow" w:cs="Arial"/>
                <w:sz w:val="20"/>
                <w:szCs w:val="20"/>
              </w:rPr>
              <w:t>1 000,00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 xml:space="preserve">2 993,70 </w:t>
            </w:r>
          </w:p>
        </w:tc>
      </w:tr>
      <w:tr w:rsidR="00895D07" w:rsidRPr="00895D07" w:rsidTr="00895D07">
        <w:trPr>
          <w:trHeight w:val="8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903 1.11.00.00.0.00.0.000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 xml:space="preserve">1 454,00 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903 1.11.05.01.0.00.0.000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в виде арендной платы за земельные участки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985,00</w:t>
            </w:r>
          </w:p>
        </w:tc>
      </w:tr>
      <w:tr w:rsidR="00895D07" w:rsidRPr="00895D07" w:rsidTr="00895D07">
        <w:trPr>
          <w:trHeight w:val="7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903 1.11.05.03.0.00.0.000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411,00</w:t>
            </w:r>
          </w:p>
        </w:tc>
      </w:tr>
      <w:tr w:rsidR="00895D07" w:rsidRPr="00895D07" w:rsidTr="00895D07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903 1.11.09.00.0.00.0.000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58,00</w:t>
            </w:r>
          </w:p>
        </w:tc>
      </w:tr>
      <w:tr w:rsidR="00895D07" w:rsidRPr="00895D07" w:rsidTr="00895D07">
        <w:trPr>
          <w:trHeight w:val="5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903 1.14.00.00.0.00.0.000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1 466,70</w:t>
            </w:r>
          </w:p>
        </w:tc>
      </w:tr>
      <w:tr w:rsidR="00895D07" w:rsidRPr="00895D07" w:rsidTr="00895D07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903 1.14.02.05.2.10.0.000.410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proofErr w:type="gramStart"/>
            <w:r w:rsidRPr="00895D07">
              <w:rPr>
                <w:sz w:val="20"/>
                <w:szCs w:val="20"/>
              </w:rPr>
              <w:t>Доходы от реализации имущества, находящегося в оперативном упралении учреждений, находящихся в ведении  органов управления поселения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980,70</w:t>
            </w:r>
          </w:p>
        </w:tc>
      </w:tr>
      <w:tr w:rsidR="00895D07" w:rsidRPr="00895D07" w:rsidTr="00895D07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903 1.14.06.00.0.00.0.000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486,00</w:t>
            </w:r>
          </w:p>
        </w:tc>
      </w:tr>
      <w:tr w:rsidR="00895D07" w:rsidRPr="00895D07" w:rsidTr="00895D07">
        <w:trPr>
          <w:trHeight w:val="5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903 1.16.00.00.0.00.0.000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32,00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 Narrow" w:hAnsi="Arial Narrow" w:cs="Arial"/>
                <w:b/>
                <w:bCs/>
                <w:sz w:val="16"/>
                <w:szCs w:val="16"/>
              </w:rPr>
              <w:t>903 1.17.00.00.0.00.0.000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41,00</w:t>
            </w:r>
          </w:p>
        </w:tc>
      </w:tr>
      <w:tr w:rsidR="00895D07" w:rsidRPr="00895D07" w:rsidTr="00895D07">
        <w:trPr>
          <w:trHeight w:val="4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D07" w:rsidRPr="00895D07" w:rsidRDefault="00895D07" w:rsidP="00895D07">
            <w:pPr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95D07" w:rsidRPr="00895D07" w:rsidRDefault="00895D07" w:rsidP="00895D07">
            <w:pPr>
              <w:rPr>
                <w:b/>
                <w:bCs/>
                <w:sz w:val="20"/>
                <w:szCs w:val="20"/>
              </w:rPr>
            </w:pPr>
            <w:r w:rsidRPr="00895D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 xml:space="preserve">17 332,70 </w:t>
            </w:r>
          </w:p>
        </w:tc>
      </w:tr>
    </w:tbl>
    <w:p w:rsidR="00EF0F44" w:rsidRDefault="00EF0F44" w:rsidP="00340C8B">
      <w:pPr>
        <w:ind w:right="283"/>
        <w:jc w:val="both"/>
      </w:pPr>
    </w:p>
    <w:tbl>
      <w:tblPr>
        <w:tblW w:w="9385" w:type="dxa"/>
        <w:tblInd w:w="93" w:type="dxa"/>
        <w:tblLook w:val="04A0"/>
      </w:tblPr>
      <w:tblGrid>
        <w:gridCol w:w="1562"/>
        <w:gridCol w:w="3267"/>
        <w:gridCol w:w="4772"/>
      </w:tblGrid>
      <w:tr w:rsidR="00895D07" w:rsidRPr="00895D07" w:rsidTr="00895D07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Default="00895D07" w:rsidP="00895D07">
            <w:pPr>
              <w:jc w:val="right"/>
            </w:pPr>
          </w:p>
          <w:p w:rsidR="00895D07" w:rsidRDefault="00895D07" w:rsidP="00895D07">
            <w:pPr>
              <w:jc w:val="right"/>
            </w:pPr>
          </w:p>
          <w:p w:rsidR="00895D07" w:rsidRDefault="00895D07" w:rsidP="00895D07">
            <w:pPr>
              <w:jc w:val="right"/>
            </w:pPr>
          </w:p>
          <w:p w:rsidR="00895D07" w:rsidRDefault="00895D07" w:rsidP="00895D07">
            <w:pPr>
              <w:jc w:val="right"/>
            </w:pPr>
          </w:p>
          <w:p w:rsidR="00895D07" w:rsidRPr="00895D07" w:rsidRDefault="00895D07" w:rsidP="00895D07">
            <w:pPr>
              <w:jc w:val="right"/>
            </w:pPr>
            <w:r w:rsidRPr="00895D07">
              <w:t>Приложение 3</w:t>
            </w:r>
          </w:p>
        </w:tc>
      </w:tr>
      <w:tr w:rsidR="00895D07" w:rsidRPr="00895D07" w:rsidTr="00895D07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</w:pPr>
            <w:r w:rsidRPr="00895D07">
              <w:t>к решению Совета</w:t>
            </w:r>
          </w:p>
        </w:tc>
      </w:tr>
      <w:tr w:rsidR="00895D07" w:rsidRPr="00895D07" w:rsidTr="00895D07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</w:pPr>
            <w:r w:rsidRPr="00895D07">
              <w:t>Кожевниковского сельского поселения</w:t>
            </w:r>
          </w:p>
        </w:tc>
      </w:tr>
      <w:tr w:rsidR="00895D07" w:rsidRPr="00895D07" w:rsidTr="00895D07">
        <w:trPr>
          <w:trHeight w:val="25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от  29.08.2014 г. № 26</w:t>
            </w:r>
          </w:p>
        </w:tc>
      </w:tr>
      <w:tr w:rsidR="00895D07" w:rsidRPr="00895D07" w:rsidTr="00895D07">
        <w:trPr>
          <w:trHeight w:val="18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109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6"/>
                <w:szCs w:val="26"/>
              </w:rPr>
            </w:pPr>
            <w:r w:rsidRPr="00895D07">
              <w:rPr>
                <w:b/>
                <w:bCs/>
                <w:sz w:val="26"/>
                <w:szCs w:val="26"/>
              </w:rPr>
              <w:t xml:space="preserve">Перечень главных администраторов доходов бюджета Кожевниковского сельского поселения и закрепляемые за ними виды доходов на 2014 год </w:t>
            </w:r>
          </w:p>
        </w:tc>
      </w:tr>
      <w:tr w:rsidR="00895D07" w:rsidRPr="00895D07" w:rsidTr="00895D07">
        <w:trPr>
          <w:trHeight w:val="22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48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Бюджетной классификации Российской Федерации 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895D07" w:rsidRPr="00895D07" w:rsidTr="00895D07">
        <w:trPr>
          <w:trHeight w:val="9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Администратора доходов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Код дохода бюджета</w:t>
            </w: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95D07" w:rsidRPr="00895D07" w:rsidTr="00895D07">
        <w:trPr>
          <w:trHeight w:val="70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903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 xml:space="preserve">Администрация Кожевниковского сельского поселения  </w:t>
            </w:r>
          </w:p>
        </w:tc>
      </w:tr>
      <w:tr w:rsidR="00895D07" w:rsidRPr="00895D07" w:rsidTr="00895D07">
        <w:trPr>
          <w:trHeight w:val="6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sz w:val="26"/>
                <w:szCs w:val="26"/>
              </w:rPr>
            </w:pPr>
            <w:r w:rsidRPr="00895D07">
              <w:rPr>
                <w:sz w:val="26"/>
                <w:szCs w:val="26"/>
              </w:rPr>
              <w:t>903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sz w:val="26"/>
                <w:szCs w:val="26"/>
              </w:rPr>
            </w:pPr>
            <w:r w:rsidRPr="00895D07">
              <w:rPr>
                <w:sz w:val="26"/>
                <w:szCs w:val="26"/>
              </w:rPr>
              <w:t>2 07 05030 10 0000 180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07" w:rsidRPr="00895D07" w:rsidRDefault="00895D07" w:rsidP="00895D07">
            <w:pPr>
              <w:jc w:val="both"/>
              <w:rPr>
                <w:sz w:val="26"/>
                <w:szCs w:val="26"/>
              </w:rPr>
            </w:pPr>
            <w:r w:rsidRPr="00895D07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</w:tbl>
    <w:p w:rsidR="00B369F1" w:rsidRDefault="00B369F1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tbl>
      <w:tblPr>
        <w:tblW w:w="11252" w:type="dxa"/>
        <w:tblInd w:w="-885" w:type="dxa"/>
        <w:tblLook w:val="04A0"/>
      </w:tblPr>
      <w:tblGrid>
        <w:gridCol w:w="1447"/>
        <w:gridCol w:w="1920"/>
        <w:gridCol w:w="5706"/>
        <w:gridCol w:w="2179"/>
      </w:tblGrid>
      <w:tr w:rsidR="00895D07" w:rsidRPr="00895D07" w:rsidTr="00895D07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Приложение 5</w:t>
            </w:r>
          </w:p>
        </w:tc>
      </w:tr>
      <w:tr w:rsidR="00895D07" w:rsidRPr="00895D07" w:rsidTr="00895D07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 Решению Совета</w:t>
            </w:r>
          </w:p>
        </w:tc>
      </w:tr>
      <w:tr w:rsidR="00895D07" w:rsidRPr="00895D07" w:rsidTr="00895D07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Кожевниковского сельского поселения</w:t>
            </w:r>
          </w:p>
        </w:tc>
      </w:tr>
      <w:tr w:rsidR="00895D07" w:rsidRPr="00895D07" w:rsidTr="00895D07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от  29.08.2014 г. № 26</w:t>
            </w:r>
          </w:p>
        </w:tc>
      </w:tr>
      <w:tr w:rsidR="00895D07" w:rsidRPr="00895D07" w:rsidTr="00895D07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87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Объем межбюджетных трансфертов бюджету Кожевниковского сельского поселения из районного бюджета на 2014 год</w:t>
            </w:r>
          </w:p>
        </w:tc>
      </w:tr>
      <w:tr w:rsidR="00895D07" w:rsidRPr="00895D07" w:rsidTr="00895D07">
        <w:trPr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(тыс</w:t>
            </w:r>
            <w:proofErr w:type="gramStart"/>
            <w:r w:rsidRPr="00895D07">
              <w:t>.р</w:t>
            </w:r>
            <w:proofErr w:type="gramEnd"/>
            <w:r w:rsidRPr="00895D07">
              <w:t>уб.)</w:t>
            </w:r>
          </w:p>
        </w:tc>
      </w:tr>
      <w:tr w:rsidR="00895D07" w:rsidRPr="00895D07" w:rsidTr="00895D07">
        <w:trPr>
          <w:trHeight w:val="9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Наименование показателей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Бюджет на 2014 год </w:t>
            </w:r>
          </w:p>
        </w:tc>
      </w:tr>
      <w:tr w:rsidR="00895D07" w:rsidRPr="00895D07" w:rsidTr="00895D07">
        <w:trPr>
          <w:trHeight w:val="3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3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4</w:t>
            </w:r>
          </w:p>
        </w:tc>
      </w:tr>
      <w:tr w:rsidR="00895D07" w:rsidRPr="00895D07" w:rsidTr="00895D07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2.00.00.00.0.00.0.000 0.0.0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25 446,702</w:t>
            </w:r>
          </w:p>
        </w:tc>
      </w:tr>
      <w:tr w:rsidR="00895D07" w:rsidRPr="00895D07" w:rsidTr="00895D07">
        <w:trPr>
          <w:trHeight w:val="9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2.02.00.00.0.00.0.000 0.0.0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 xml:space="preserve">25 296,702  </w:t>
            </w:r>
          </w:p>
        </w:tc>
      </w:tr>
      <w:tr w:rsidR="00895D07" w:rsidRPr="00895D07" w:rsidTr="00895D07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2.02.01.00.0.00.0.000 1.5.1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 xml:space="preserve">1 759,505  </w:t>
            </w:r>
          </w:p>
        </w:tc>
      </w:tr>
      <w:tr w:rsidR="00895D07" w:rsidRPr="00895D07" w:rsidTr="00895D07">
        <w:trPr>
          <w:trHeight w:val="6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2.02.01.00.0.00.0.000 1.5.1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1 759,505  </w:t>
            </w:r>
          </w:p>
        </w:tc>
      </w:tr>
      <w:tr w:rsidR="00895D07" w:rsidRPr="00895D07" w:rsidTr="00895D07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2.02.04.00.0.00.0.000 1.5.1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 xml:space="preserve">23 537,197  </w:t>
            </w:r>
          </w:p>
        </w:tc>
      </w:tr>
      <w:tr w:rsidR="00895D07" w:rsidRPr="00895D07" w:rsidTr="00895D07">
        <w:trPr>
          <w:trHeight w:val="12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 на Газоснабжение с. Кожевниково 2 очередь, 2 этап (2.9.11.12 пусковые комплексы) (На 2014 год Областной бюджет 5 265,000), Распоряжение Администрации Кожевниковского района №266-р от 20.06.2014 (Районый бюджет 1 185,625, Федеральный бюджет 2 430,000)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8 880,625  </w:t>
            </w:r>
          </w:p>
        </w:tc>
      </w:tr>
      <w:tr w:rsidR="00895D07" w:rsidRPr="00895D07" w:rsidTr="00895D07">
        <w:trPr>
          <w:trHeight w:val="7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на уплату членских взносов в Ассоциацию "Совета муниципальных образований Томской области" на  2014 год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37,293  </w:t>
            </w:r>
          </w:p>
        </w:tc>
      </w:tr>
      <w:tr w:rsidR="00895D07" w:rsidRPr="00895D07" w:rsidTr="00895D07">
        <w:trPr>
          <w:trHeight w:val="163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(На 2014 год 1080,500 Районный бюджет).  Решение думы №288 от 20.02.2014 (Районый бюджет 104,036)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1 184,536  </w:t>
            </w:r>
          </w:p>
        </w:tc>
      </w:tr>
      <w:tr w:rsidR="00895D07" w:rsidRPr="00895D07" w:rsidTr="00895D07">
        <w:trPr>
          <w:trHeight w:val="213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Субвенция на осуществление государственных полномочий по обеспечению жилыми помещениям детей-сирот и детей, оставшихся без попечения родителей, а так же лиц из их числа; Распоряжение Администрации Кожевниковского района №59-р от 12.02.14 (Областной бюджет 4 416,942). Распоряжение Администрации Кожевниковского района №266-р от 20.06.14 (Федеральный бюджет 3 385,000; Областной бюджет  1 779,590)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9 581,532  </w:t>
            </w:r>
          </w:p>
        </w:tc>
      </w:tr>
      <w:tr w:rsidR="00895D07" w:rsidRPr="00895D07" w:rsidTr="00895D07">
        <w:trPr>
          <w:trHeight w:val="7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МБТ на приобретение </w:t>
            </w:r>
            <w:proofErr w:type="gramStart"/>
            <w:r w:rsidRPr="00895D07">
              <w:t>иллюминационного</w:t>
            </w:r>
            <w:proofErr w:type="gramEnd"/>
            <w:r w:rsidRPr="00895D07">
              <w:t xml:space="preserve"> обородувания, Решение Думы № 288 от 20.02.2014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1 193,540  </w:t>
            </w:r>
          </w:p>
        </w:tc>
      </w:tr>
      <w:tr w:rsidR="00895D07" w:rsidRPr="00895D07" w:rsidTr="00895D07">
        <w:trPr>
          <w:trHeight w:val="10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на изготовление ПСД инженерной инфраструктуры жилых микрорайонов "</w:t>
            </w:r>
            <w:proofErr w:type="gramStart"/>
            <w:r w:rsidRPr="00895D07">
              <w:t>Молодежный</w:t>
            </w:r>
            <w:proofErr w:type="gramEnd"/>
            <w:r w:rsidRPr="00895D07">
              <w:t xml:space="preserve">" и " Коммунальный" в с.Кожевниково, Решение Думы № 288 от 20.02.2014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1 864,000  </w:t>
            </w:r>
          </w:p>
        </w:tc>
      </w:tr>
      <w:tr w:rsidR="00895D07" w:rsidRPr="00895D07" w:rsidTr="00895D07">
        <w:trPr>
          <w:trHeight w:val="8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на обеспечение условий для развития физической культуры и массового спорта, Решение Думы №288 от 20.02.2014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8,000  </w:t>
            </w:r>
          </w:p>
        </w:tc>
      </w:tr>
      <w:tr w:rsidR="00895D07" w:rsidRPr="00895D07" w:rsidTr="00895D07">
        <w:trPr>
          <w:trHeight w:val="10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МБТ на  кадастровые работы по формированию земельных участков, Решение Думы №288 от 20.02.2014 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98,000  </w:t>
            </w:r>
          </w:p>
        </w:tc>
      </w:tr>
      <w:tr w:rsidR="00895D07" w:rsidRPr="00895D07" w:rsidTr="00895D07">
        <w:trPr>
          <w:trHeight w:val="10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МБТ на мероприятия в области коммунального хозяйства, Решение Думы №288 от 20.02.2014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339,450  </w:t>
            </w:r>
          </w:p>
        </w:tc>
      </w:tr>
      <w:tr w:rsidR="00895D07" w:rsidRPr="00895D07" w:rsidTr="00895D07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на  подготовку к творческим отчетам, Распоряжение Администрации Кожевниковского района № 75-р от 24.02.2014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2,600  </w:t>
            </w:r>
          </w:p>
        </w:tc>
      </w:tr>
      <w:tr w:rsidR="00895D07" w:rsidRPr="00895D07" w:rsidTr="00895D07">
        <w:trPr>
          <w:trHeight w:val="9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Денежная премия главе по итогам соревнования </w:t>
            </w:r>
            <w:proofErr w:type="gramStart"/>
            <w:r w:rsidRPr="00895D07">
              <w:t>среди</w:t>
            </w:r>
            <w:proofErr w:type="gramEnd"/>
            <w:r w:rsidRPr="00895D07">
              <w:t xml:space="preserve"> </w:t>
            </w:r>
            <w:proofErr w:type="gramStart"/>
            <w:r w:rsidRPr="00895D07">
              <w:t>с</w:t>
            </w:r>
            <w:proofErr w:type="gramEnd"/>
            <w:r w:rsidRPr="00895D07">
              <w:t>/поселений по сбору молока. Распоряжение Администрации Кожевниковского сельского поселения №100-р от 12.03.2014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1,000  </w:t>
            </w:r>
          </w:p>
        </w:tc>
      </w:tr>
      <w:tr w:rsidR="00895D07" w:rsidRPr="00895D07" w:rsidTr="00895D07">
        <w:trPr>
          <w:trHeight w:val="20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поддержку мер по обеспечению сбалансированности местных бюджетов культуры)</w:t>
            </w:r>
            <w:proofErr w:type="gramStart"/>
            <w:r w:rsidRPr="00895D07">
              <w:t>.Р</w:t>
            </w:r>
            <w:proofErr w:type="gramEnd"/>
            <w:r w:rsidRPr="00895D07">
              <w:t>ешение Думы №288 от 20.02.2014 (58 986,00) Решение Думы от 25.04.2014 З/плата (32 020,00)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91,006  </w:t>
            </w:r>
          </w:p>
        </w:tc>
      </w:tr>
      <w:tr w:rsidR="00895D07" w:rsidRPr="00895D07" w:rsidTr="00895D07">
        <w:trPr>
          <w:trHeight w:val="9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на обеспечение условий для развития физической культуры и спорта, Распоряжение Администрации Кожевниковского района №147-р от 07.04.2014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36,000  </w:t>
            </w:r>
          </w:p>
        </w:tc>
      </w:tr>
      <w:tr w:rsidR="00895D07" w:rsidRPr="00895D07" w:rsidTr="00895D07">
        <w:trPr>
          <w:trHeight w:val="29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proofErr w:type="gramStart"/>
            <w:r w:rsidRPr="00895D07">
              <w:t>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95D07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52,500  </w:t>
            </w:r>
          </w:p>
        </w:tc>
      </w:tr>
      <w:tr w:rsidR="00895D07" w:rsidRPr="00895D07" w:rsidTr="00895D07">
        <w:trPr>
          <w:trHeight w:val="321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lastRenderedPageBreak/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proofErr w:type="gramStart"/>
            <w:r w:rsidRPr="00895D07">
              <w:t>МБТ на софинансирование расходов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95D07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52,500  </w:t>
            </w:r>
          </w:p>
        </w:tc>
      </w:tr>
      <w:tr w:rsidR="00895D07" w:rsidRPr="00895D07" w:rsidTr="00895D07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МБТ на увеличение ФОТ и страховые взносы (дорасчет </w:t>
            </w:r>
            <w:proofErr w:type="gramStart"/>
            <w:r w:rsidRPr="00895D07">
              <w:t>до</w:t>
            </w:r>
            <w:proofErr w:type="gramEnd"/>
            <w:r w:rsidRPr="00895D07">
              <w:t xml:space="preserve"> </w:t>
            </w:r>
            <w:proofErr w:type="gramStart"/>
            <w:r w:rsidRPr="00895D07">
              <w:t>МРОТ</w:t>
            </w:r>
            <w:proofErr w:type="gramEnd"/>
            <w:r w:rsidRPr="00895D07">
              <w:t xml:space="preserve"> с районым коэффициентом) Решение Думы от 25.04.2014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10,874  </w:t>
            </w:r>
          </w:p>
        </w:tc>
      </w:tr>
      <w:tr w:rsidR="00895D07" w:rsidRPr="00895D07" w:rsidTr="00895D07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для организации и проведения работ по уничтожению очагов дикорастущих наркосодержащих растений (конопля). Распоряжение Администрации Кожевниковского района №188-р от 07.05.2014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20,000  </w:t>
            </w:r>
          </w:p>
        </w:tc>
      </w:tr>
      <w:tr w:rsidR="00895D07" w:rsidRPr="00895D07" w:rsidTr="00895D07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 на награждение поселения по итогам творческих отчетов. Постановление Администрации Кожевниковского района №256 от 30.04.2014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0,800  </w:t>
            </w:r>
          </w:p>
        </w:tc>
      </w:tr>
      <w:tr w:rsidR="00895D07" w:rsidRPr="00895D07" w:rsidTr="00895D07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на реализацию мероприятий по обустройству площадок временного хранения и сортировки ТБО. Распоряжение Администрации Кожевниковского района №274-р от 25.06.2014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42,941  </w:t>
            </w:r>
          </w:p>
        </w:tc>
      </w:tr>
      <w:tr w:rsidR="00895D07" w:rsidRPr="00895D07" w:rsidTr="00895D07">
        <w:trPr>
          <w:trHeight w:val="15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2.02.04.99.9.10.0.000 1.5.1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МБТ на исполнение условий Соглашения от 01.08.2014 года № 198 "О предоставлении из областного бюджета межбюджетных трансфертов на проведение мероприятий по подготовке к празднованию 70-й годовщины Победы в Великой Отечественной войне 1941-1945 годов. Распоряжение Администрации Кожевниковского района №346-р от 05.08.2014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40,000  </w:t>
            </w:r>
          </w:p>
        </w:tc>
      </w:tr>
      <w:tr w:rsidR="00895D07" w:rsidRPr="00895D07" w:rsidTr="00895D07">
        <w:trPr>
          <w:trHeight w:val="45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5D07">
              <w:rPr>
                <w:rFonts w:ascii="Arial" w:hAnsi="Arial" w:cs="Arial"/>
                <w:b/>
                <w:bCs/>
                <w:sz w:val="16"/>
                <w:szCs w:val="16"/>
              </w:rPr>
              <w:t>2.07.00.00.0.00.0.000 0.0.0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  <w:r w:rsidRPr="00895D07">
              <w:rPr>
                <w:b/>
                <w:bCs/>
              </w:rPr>
              <w:t xml:space="preserve">150,000  </w:t>
            </w:r>
          </w:p>
        </w:tc>
      </w:tr>
      <w:tr w:rsidR="00895D07" w:rsidRPr="00895D07" w:rsidTr="00895D07">
        <w:trPr>
          <w:trHeight w:val="45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07">
              <w:rPr>
                <w:rFonts w:ascii="Arial" w:hAnsi="Arial" w:cs="Arial"/>
                <w:sz w:val="16"/>
                <w:szCs w:val="16"/>
              </w:rPr>
              <w:t>2.07.05.03.0.10.0.000 1.8.0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Прочие безвозмездные поступления в бюджеты поселений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 xml:space="preserve">150,000  </w:t>
            </w:r>
          </w:p>
        </w:tc>
      </w:tr>
    </w:tbl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tbl>
      <w:tblPr>
        <w:tblW w:w="9385" w:type="dxa"/>
        <w:tblInd w:w="93" w:type="dxa"/>
        <w:tblLook w:val="04A0"/>
      </w:tblPr>
      <w:tblGrid>
        <w:gridCol w:w="6295"/>
        <w:gridCol w:w="3090"/>
      </w:tblGrid>
      <w:tr w:rsidR="00895D07" w:rsidRPr="00895D07" w:rsidTr="00895D07">
        <w:trPr>
          <w:trHeight w:val="31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Default="00895D07" w:rsidP="00895D07">
            <w:pPr>
              <w:jc w:val="right"/>
              <w:rPr>
                <w:sz w:val="20"/>
                <w:szCs w:val="20"/>
              </w:rPr>
            </w:pPr>
          </w:p>
          <w:p w:rsidR="00895D07" w:rsidRDefault="00895D07" w:rsidP="00895D07">
            <w:pPr>
              <w:jc w:val="right"/>
              <w:rPr>
                <w:sz w:val="20"/>
                <w:szCs w:val="20"/>
              </w:rPr>
            </w:pPr>
          </w:p>
          <w:p w:rsidR="00895D07" w:rsidRDefault="00895D07" w:rsidP="00895D07">
            <w:pPr>
              <w:jc w:val="right"/>
              <w:rPr>
                <w:sz w:val="20"/>
                <w:szCs w:val="20"/>
              </w:rPr>
            </w:pPr>
          </w:p>
          <w:p w:rsidR="00895D07" w:rsidRDefault="00895D07" w:rsidP="00895D07">
            <w:pPr>
              <w:jc w:val="right"/>
              <w:rPr>
                <w:sz w:val="20"/>
                <w:szCs w:val="20"/>
              </w:rPr>
            </w:pPr>
          </w:p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Приложение 6</w:t>
            </w:r>
          </w:p>
        </w:tc>
      </w:tr>
      <w:tr w:rsidR="00895D07" w:rsidRPr="00895D07" w:rsidTr="00895D07">
        <w:trPr>
          <w:trHeight w:val="31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 Решению Совета</w:t>
            </w:r>
          </w:p>
        </w:tc>
      </w:tr>
      <w:tr w:rsidR="00895D07" w:rsidRPr="00895D07" w:rsidTr="00895D07">
        <w:trPr>
          <w:trHeight w:val="31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Кожевниковского сельского поселения</w:t>
            </w:r>
          </w:p>
        </w:tc>
      </w:tr>
      <w:tr w:rsidR="00895D07" w:rsidRPr="00895D07" w:rsidTr="00895D07">
        <w:trPr>
          <w:trHeight w:val="31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от  29.08.2014 г. № 26</w:t>
            </w:r>
          </w:p>
        </w:tc>
      </w:tr>
      <w:tr w:rsidR="00895D07" w:rsidRPr="00895D07" w:rsidTr="00895D07">
        <w:trPr>
          <w:trHeight w:val="25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8"/>
                <w:szCs w:val="28"/>
              </w:rPr>
            </w:pPr>
            <w:r w:rsidRPr="00895D07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895D07" w:rsidRPr="00895D07" w:rsidTr="00895D07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  <w:sz w:val="28"/>
                <w:szCs w:val="28"/>
              </w:rPr>
            </w:pPr>
            <w:r w:rsidRPr="00895D07">
              <w:rPr>
                <w:b/>
                <w:bCs/>
                <w:sz w:val="28"/>
                <w:szCs w:val="28"/>
              </w:rPr>
              <w:t>бюджета Кожевниковского сельского поселения на 2014 год</w:t>
            </w:r>
          </w:p>
        </w:tc>
      </w:tr>
      <w:tr w:rsidR="00895D07" w:rsidRPr="00895D07" w:rsidTr="00895D07">
        <w:trPr>
          <w:trHeight w:val="16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b/>
                <w:bCs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31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</w:pPr>
            <w:r w:rsidRPr="00895D07">
              <w:t>(тыс</w:t>
            </w:r>
            <w:proofErr w:type="gramStart"/>
            <w:r w:rsidRPr="00895D07">
              <w:t>.р</w:t>
            </w:r>
            <w:proofErr w:type="gramEnd"/>
            <w:r w:rsidRPr="00895D07">
              <w:t>уб.)</w:t>
            </w:r>
          </w:p>
        </w:tc>
      </w:tr>
      <w:tr w:rsidR="00895D07" w:rsidRPr="00895D07" w:rsidTr="00895D07">
        <w:trPr>
          <w:trHeight w:val="54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sz w:val="28"/>
                <w:szCs w:val="28"/>
              </w:rPr>
            </w:pPr>
            <w:r w:rsidRPr="00895D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sz w:val="28"/>
                <w:szCs w:val="28"/>
              </w:rPr>
            </w:pPr>
            <w:r w:rsidRPr="00895D07">
              <w:rPr>
                <w:sz w:val="28"/>
                <w:szCs w:val="28"/>
              </w:rPr>
              <w:t>Сумма</w:t>
            </w:r>
          </w:p>
        </w:tc>
      </w:tr>
      <w:tr w:rsidR="00895D07" w:rsidRPr="00895D07" w:rsidTr="00895D07">
        <w:trPr>
          <w:trHeight w:val="12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sz w:val="28"/>
                <w:szCs w:val="28"/>
              </w:rPr>
            </w:pPr>
            <w:r w:rsidRPr="00895D07">
              <w:rPr>
                <w:sz w:val="28"/>
                <w:szCs w:val="28"/>
              </w:rPr>
              <w:t xml:space="preserve">Изменение остатков средств 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sz w:val="28"/>
                <w:szCs w:val="28"/>
              </w:rPr>
            </w:pPr>
            <w:r w:rsidRPr="00895D07">
              <w:rPr>
                <w:sz w:val="28"/>
                <w:szCs w:val="28"/>
              </w:rPr>
              <w:t>1 352,518</w:t>
            </w:r>
          </w:p>
        </w:tc>
      </w:tr>
      <w:tr w:rsidR="00895D07" w:rsidRPr="00895D07" w:rsidTr="00895D07">
        <w:trPr>
          <w:trHeight w:val="37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8"/>
                <w:szCs w:val="28"/>
              </w:rPr>
            </w:pPr>
            <w:r w:rsidRPr="00895D07">
              <w:rPr>
                <w:sz w:val="28"/>
                <w:szCs w:val="28"/>
              </w:rPr>
              <w:t>ИТОГО: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sz w:val="28"/>
                <w:szCs w:val="28"/>
              </w:rPr>
            </w:pPr>
            <w:r w:rsidRPr="00895D07">
              <w:rPr>
                <w:sz w:val="28"/>
                <w:szCs w:val="28"/>
              </w:rPr>
              <w:t>1 352,518</w:t>
            </w:r>
          </w:p>
        </w:tc>
      </w:tr>
    </w:tbl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tbl>
      <w:tblPr>
        <w:tblW w:w="8660" w:type="dxa"/>
        <w:tblInd w:w="93" w:type="dxa"/>
        <w:tblLook w:val="04A0"/>
      </w:tblPr>
      <w:tblGrid>
        <w:gridCol w:w="3007"/>
        <w:gridCol w:w="679"/>
        <w:gridCol w:w="702"/>
        <w:gridCol w:w="727"/>
        <w:gridCol w:w="556"/>
        <w:gridCol w:w="3375"/>
      </w:tblGrid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Default="00895D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Default="00895D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</w:tc>
      </w:tr>
      <w:tr w:rsidR="00895D07" w:rsidTr="00895D07">
        <w:trPr>
          <w:trHeight w:val="28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Default="00895D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Кожевниковского сельского поселения</w:t>
            </w:r>
          </w:p>
        </w:tc>
      </w:tr>
      <w:tr w:rsidR="00895D07" w:rsidTr="00895D07">
        <w:trPr>
          <w:trHeight w:val="28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Default="00895D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29.08.2014 г. № 26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5D07" w:rsidTr="00895D07">
        <w:trPr>
          <w:trHeight w:val="109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D07" w:rsidRDefault="00895D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Кожевниковского сельского поселения на 2014 год.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D07" w:rsidRDefault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D07" w:rsidRDefault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D07" w:rsidRDefault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D07" w:rsidRDefault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</w:tr>
      <w:tr w:rsidR="00895D07" w:rsidTr="00895D07">
        <w:trPr>
          <w:trHeight w:val="4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2014  год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Кожевниковского сельского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44 131,920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6 270,953</w:t>
            </w:r>
          </w:p>
        </w:tc>
      </w:tr>
      <w:tr w:rsidR="00895D07" w:rsidTr="00895D07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4,100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4,100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4,100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4,100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расходов по приобретению ГСМ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4,100</w:t>
            </w:r>
          </w:p>
        </w:tc>
      </w:tr>
      <w:tr w:rsidR="00895D07" w:rsidTr="00895D07">
        <w:trPr>
          <w:trHeight w:val="102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4 984,768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4 984,768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4 184,837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2 764,490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труда муниципальных служащих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1 600,931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труда работников по ЕТС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522,001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труда муниципальных служащих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483,914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труда работников по ЕТС органов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157,644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6,435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6,435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171,980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123,480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48,500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1 233,432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7,464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Оплата центрального отопления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779,168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78,300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Охранные и противопожарные мероприятия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131,066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3,525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2,180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Решение Совета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85,329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расходов по приобретению ГСМ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налогов и сборов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8,500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местной администраци</w:t>
            </w: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и(</w:t>
            </w:r>
            <w:proofErr w:type="gram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799,931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0020800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799,931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614,386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0020800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185,545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249,047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249,047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249,047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249,047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249,047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249,047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1 033,038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7,234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7,234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7,234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7,234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7,234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0920000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529,804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0920300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529,804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0920300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492,511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0920300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492,511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Капитальный ремонт крыши здания: ТО, Кожевниковский район, с. Кожевниково, пер. Колхозный,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0920300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492,511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Взнос в Ассоциацию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0920310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37,293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0920310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37,293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0920310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37,293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Долгосрочные целевые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программа "Повышение общественной безопасности в Томской области (2014-2018 годы)"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5223800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476,000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Целевые программы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476,000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ВЦП "Владение, пользование и распоряжение муниципальным имуществом"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108,000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108,000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средств по программам за счет резервного фонда сельских поселений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ВЦП "Владение, пользование распоряжение земельными ресурсами"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368,000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368,000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Земельные ресурсы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368,000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325,783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25,783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7,373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7,373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7,373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7,373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7,373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2180000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13,410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13,410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13,410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2180100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13,410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МП "Профилактика экстремизма и терроризма на территории Кожевниковского сельского поселения"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Воинские формирования (органы, подразделения)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2020000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2026700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2026700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2026700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2026700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2026700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2026700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налогов и сборов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2026700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3 736,320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10,500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10,500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ДЦП "Обеспечение условий устойчивого развития личного подсобного хозяйства в Кожевниковском районе на 2009-2013 годы"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Соревнование среди сельских поселений Кожевниковского района по сбору молока от населения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7950200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3 724,820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83,050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83,050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83,050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83,050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капитальный ремонт и ремонт автомобильных дорог общего пользования населенных пунктов за счет средств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3,050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3150000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3 641,770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3150200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3 641,770</w:t>
            </w:r>
          </w:p>
        </w:tc>
      </w:tr>
      <w:tr w:rsidR="00895D07" w:rsidTr="00895D07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3150212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3 641,770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3150212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3 641,770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3150212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1 184,536</w:t>
            </w:r>
          </w:p>
        </w:tc>
      </w:tr>
      <w:tr w:rsidR="00895D07" w:rsidTr="00895D07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3150212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70,234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за счет средств дорожного фонда (акцизы)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3150212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819,500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капитальный ремонт и ремонт автомобильных дорог общего пользования населенных пунктов за счет средств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3150212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1 417,500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капитальный ремонт и ремонт автомобильных дорог общего пользования населенных пунктов за счет прочих безвозмездных поступлений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3150212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104,000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3900300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4,471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71,201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1,828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12 970,075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2570000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2 430,000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2575000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2 430,000</w:t>
            </w:r>
          </w:p>
        </w:tc>
      </w:tr>
      <w:tr w:rsidR="00895D07" w:rsidTr="00895D07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2575018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2 430,000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2575018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2 430,000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Газоснабжение с.Кожевниково II очередь, 2 этап (2,9,11,12 пусковые комплексы)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2575018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2 430,000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3910000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1 575,450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1 575,450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1 575,450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Текущий ремонт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771,168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Текущий ремонт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136,960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41,872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39,450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Газоснабжение жилых домов по ул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адовой в с.Кожевниково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Долгосрочные целевые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5 265,000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Долгосрочная целевая программа "Социальное развитие села до 2015 года"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5 265,000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Газоснабжение с. Кожевниково Муниципального образования "Кожевниковский район" (II очередь, 2 этап) Томской области (2, 9,11, 12 пусковые комплексы)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5220310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5 265,000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5220310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5 265,000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Газоснабжение с.Кожевниково II очередь, 2 этап (2,9,11,12 пусковые комплексы)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5220310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5 265,000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3 699,625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3 049,625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1 864,000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ПСД инженерной инфраструктуры жилых микрорайонов "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Молодежный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" и " Коммунальный" в с.Кожевниково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1 864,000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1 185,625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Газоснабжение с.Кожевниково II очередь, 2 этап (2,9,11,12 пусковые комплексы)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1 185,625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Целевые программы сельских поселений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650,000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МП "Комплексное развитие систем коммунальной инфраструктуры Кожевниковского сельского поселения на 2014-2024 годы"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Реконструкция водопроводных сетей ул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ичурина с.Кожевниково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3 992,606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Администрации Томской области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428-ра от 07.07.2014г. ...На проведение мероприятий по подготовке к празднованию 70-й годовщины Победы в Великой Отечественной войне 1941-1945 годов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12,000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3 617,706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1 348,700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1 348,700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потребления электрической энергии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750,700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392,600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105,400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Озеленение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62,525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62,525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12,525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44,360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5,640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6000400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2 156,481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2 156,481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2,303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407,941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262,345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28,225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Приобретение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иллюминационного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обородувания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1 193,540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92,128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расходов по приобретению ГСМ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322,900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сельских поселений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322,900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МП "Устойчивое развитие сельской территории Кожевниковского сельского поселения Томской области на 2014-2017 годы и на период до 2020 года 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322,900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7953090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322,900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Реконструкция уличного освещения ул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.г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агарина с.Кожевниково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270,000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7953090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29,900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4310000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4310100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30,400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4310100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4310100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6 809,552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6 809,552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62,200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62,200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62,200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4409900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62,200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5210000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6 743,952</w:t>
            </w:r>
          </w:p>
        </w:tc>
      </w:tr>
      <w:tr w:rsidR="00895D07" w:rsidTr="00895D07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МБТ бюджетам муниципальных районов из бюджетов поселений и мбт бюджетам поселений </w:t>
            </w: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5210600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6 743,952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5210600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6 743,952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5210600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6 743,952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"Культура Кожевниковского Приобья на 2012-2014 годы"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7950800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Творческие отчеты сельских поселений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7950800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Творческие отчеты сельских поселений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7950800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2,600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9 686,532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Социальная помощь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5050000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5058600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52,500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5058600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5058600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5058600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52,500</w:t>
            </w:r>
          </w:p>
        </w:tc>
      </w:tr>
      <w:tr w:rsidR="00895D07" w:rsidTr="00895D07">
        <w:trPr>
          <w:trHeight w:val="35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5205800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52,500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5205800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5205800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5205800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35,500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9 581,532</w:t>
            </w:r>
          </w:p>
        </w:tc>
      </w:tr>
      <w:tr w:rsidR="00895D07" w:rsidTr="00895D07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Подпрограмма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0330000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3 385,000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0335000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3 385,000</w:t>
            </w:r>
          </w:p>
        </w:tc>
      </w:tr>
      <w:tr w:rsidR="00895D07" w:rsidTr="00895D07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0335082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3 385,000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0335082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3 385,000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0335082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3 385,000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Долгосрочные целевые программы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6 196,532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программа "Детство под защитой на 2014 - 2019 годы"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5223300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6 196,532</w:t>
            </w:r>
          </w:p>
        </w:tc>
      </w:tr>
      <w:tr w:rsidR="00895D07" w:rsidTr="00895D07">
        <w:trPr>
          <w:trHeight w:val="10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5223301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6 196,532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5223301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6 196,532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5223301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6 196,532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104,000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104,000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0700501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0700501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5120000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68,000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5129700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68,000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68,000</w:t>
            </w:r>
          </w:p>
        </w:tc>
      </w:tr>
      <w:tr w:rsidR="00895D07" w:rsidTr="00895D07">
        <w:trPr>
          <w:trHeight w:val="5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47,400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7,800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17,400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Оплата расходов по приобретению ГСМ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14,200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20,600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5129702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20,600</w:t>
            </w:r>
          </w:p>
        </w:tc>
      </w:tr>
      <w:tr w:rsidR="00895D07" w:rsidTr="00895D07">
        <w:trPr>
          <w:trHeight w:val="76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101,700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101,700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5210000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101,700</w:t>
            </w:r>
          </w:p>
        </w:tc>
      </w:tr>
      <w:tr w:rsidR="00895D07" w:rsidTr="00895D07">
        <w:trPr>
          <w:trHeight w:val="12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МБТ бюджетам муниципальных районов из бюджетов поселений и мбт бюджетам поселений </w:t>
            </w: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5210600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101,700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5210600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101,700</w:t>
            </w:r>
          </w:p>
        </w:tc>
      </w:tr>
      <w:tr w:rsidR="00895D07" w:rsidTr="00895D07">
        <w:trPr>
          <w:trHeight w:val="25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Фонд ГО и ЧС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5210600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540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Default="00895D0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101,700</w:t>
            </w:r>
          </w:p>
        </w:tc>
      </w:tr>
      <w:tr w:rsidR="00895D07" w:rsidTr="00895D07">
        <w:trPr>
          <w:trHeight w:val="2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Default="00895D0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44 131,920</w:t>
            </w:r>
          </w:p>
        </w:tc>
      </w:tr>
    </w:tbl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tbl>
      <w:tblPr>
        <w:tblW w:w="9385" w:type="dxa"/>
        <w:tblInd w:w="93" w:type="dxa"/>
        <w:tblLook w:val="04A0"/>
      </w:tblPr>
      <w:tblGrid>
        <w:gridCol w:w="3868"/>
        <w:gridCol w:w="1627"/>
        <w:gridCol w:w="1504"/>
        <w:gridCol w:w="2838"/>
      </w:tblGrid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Default="00895D07" w:rsidP="00895D07">
            <w:pPr>
              <w:jc w:val="right"/>
              <w:rPr>
                <w:sz w:val="20"/>
                <w:szCs w:val="20"/>
              </w:rPr>
            </w:pPr>
          </w:p>
          <w:p w:rsidR="00895D07" w:rsidRDefault="00895D07" w:rsidP="00895D07">
            <w:pPr>
              <w:jc w:val="right"/>
              <w:rPr>
                <w:sz w:val="20"/>
                <w:szCs w:val="20"/>
              </w:rPr>
            </w:pPr>
          </w:p>
          <w:p w:rsidR="00895D07" w:rsidRDefault="00895D07" w:rsidP="00895D07">
            <w:pPr>
              <w:jc w:val="right"/>
              <w:rPr>
                <w:sz w:val="20"/>
                <w:szCs w:val="20"/>
              </w:rPr>
            </w:pPr>
          </w:p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Приложение 12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 Решению Совета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Кожевниковского сельского поселения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  <w:r w:rsidRPr="00895D07">
              <w:rPr>
                <w:sz w:val="20"/>
                <w:szCs w:val="20"/>
              </w:rPr>
              <w:t>от  29.08.2014 г. № 26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300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D07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дорожного хозяйства (дорожные фонды)</w:t>
            </w:r>
          </w:p>
        </w:tc>
      </w:tr>
      <w:tr w:rsidR="00895D07" w:rsidRPr="00895D07" w:rsidTr="00895D07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D07" w:rsidRPr="00895D07" w:rsidTr="00895D07">
        <w:trPr>
          <w:trHeight w:val="27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95D07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Ассигнования на 2014 год (план)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расход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95D07" w:rsidRPr="00895D07" w:rsidTr="00895D07">
        <w:trPr>
          <w:trHeight w:val="645"/>
        </w:trPr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5D07" w:rsidRPr="00895D07" w:rsidTr="00895D07">
        <w:trPr>
          <w:trHeight w:val="105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ремонт автомобильных дорог общего пользования населенных пунктов за счет средств поселения: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1 500,550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641,186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42,7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1 417,500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558,136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39,4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83,050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83,050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95D07" w:rsidRPr="00895D07" w:rsidTr="00895D07">
        <w:trPr>
          <w:trHeight w:val="1950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дорог), за счет: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2 074,270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1 576,948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76,0</w:t>
            </w:r>
          </w:p>
        </w:tc>
      </w:tr>
      <w:tr w:rsidR="00895D07" w:rsidRPr="00895D07" w:rsidTr="00895D07">
        <w:trPr>
          <w:trHeight w:val="255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бюджета поселения (акцизы)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819,500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427,824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52,2</w:t>
            </w:r>
          </w:p>
        </w:tc>
      </w:tr>
      <w:tr w:rsidR="00895D07" w:rsidRPr="00895D07" w:rsidTr="00895D07">
        <w:trPr>
          <w:trHeight w:val="270"/>
        </w:trPr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бюджета района (МБТ)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1 254,770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1 149,124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D07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895D07" w:rsidRPr="00895D07" w:rsidTr="00895D07">
        <w:trPr>
          <w:trHeight w:val="270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07" w:rsidRPr="00895D07" w:rsidRDefault="00895D07" w:rsidP="00895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3 574,820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2 218,134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07">
              <w:rPr>
                <w:rFonts w:ascii="Arial" w:hAnsi="Arial" w:cs="Arial"/>
                <w:b/>
                <w:bCs/>
                <w:sz w:val="20"/>
                <w:szCs w:val="20"/>
              </w:rPr>
              <w:t>62,0</w:t>
            </w:r>
          </w:p>
        </w:tc>
      </w:tr>
    </w:tbl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tbl>
      <w:tblPr>
        <w:tblW w:w="8540" w:type="dxa"/>
        <w:tblInd w:w="93" w:type="dxa"/>
        <w:tblLook w:val="04A0"/>
      </w:tblPr>
      <w:tblGrid>
        <w:gridCol w:w="4715"/>
        <w:gridCol w:w="1049"/>
        <w:gridCol w:w="2929"/>
      </w:tblGrid>
      <w:tr w:rsidR="00895D07" w:rsidRPr="00895D07" w:rsidTr="00895D07">
        <w:trPr>
          <w:trHeight w:val="30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D07" w:rsidRDefault="00895D07" w:rsidP="00895D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95D07" w:rsidRDefault="00895D07" w:rsidP="00895D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95D07" w:rsidRDefault="00895D07" w:rsidP="00895D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95D07" w:rsidRDefault="00895D07" w:rsidP="00895D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95D07" w:rsidRDefault="00895D07" w:rsidP="00895D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95D07" w:rsidRPr="00895D07" w:rsidRDefault="00895D07" w:rsidP="00895D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95D07">
              <w:rPr>
                <w:rFonts w:ascii="Cambria" w:hAnsi="Cambria"/>
                <w:b/>
                <w:bCs/>
                <w:sz w:val="22"/>
                <w:szCs w:val="22"/>
              </w:rPr>
              <w:t>Предварительное распределение собственных средств</w:t>
            </w:r>
          </w:p>
        </w:tc>
      </w:tr>
      <w:tr w:rsidR="00895D07" w:rsidRPr="00895D07" w:rsidTr="00895D07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5D0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895D07">
              <w:rPr>
                <w:rFonts w:ascii="Cambria" w:hAnsi="Cambria"/>
                <w:sz w:val="19"/>
                <w:szCs w:val="19"/>
              </w:rPr>
              <w:t>тыс. руб.</w:t>
            </w:r>
          </w:p>
        </w:tc>
      </w:tr>
      <w:tr w:rsidR="00895D07" w:rsidRPr="00895D07" w:rsidTr="00895D07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95D07">
              <w:rPr>
                <w:rFonts w:ascii="Cambria" w:hAnsi="Cambria"/>
                <w:b/>
                <w:bCs/>
                <w:sz w:val="19"/>
                <w:szCs w:val="19"/>
              </w:rPr>
              <w:t>Мероприятие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95D07">
              <w:rPr>
                <w:rFonts w:ascii="Cambria" w:hAnsi="Cambria"/>
                <w:b/>
                <w:bCs/>
                <w:sz w:val="19"/>
                <w:szCs w:val="19"/>
              </w:rPr>
              <w:t>Сумма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895D07">
              <w:rPr>
                <w:rFonts w:ascii="Calibri" w:hAnsi="Calibri"/>
                <w:sz w:val="19"/>
                <w:szCs w:val="19"/>
              </w:rPr>
              <w:t>Примечание</w:t>
            </w:r>
          </w:p>
        </w:tc>
      </w:tr>
      <w:tr w:rsidR="00895D07" w:rsidRPr="00895D07" w:rsidTr="00895D07">
        <w:trPr>
          <w:trHeight w:val="160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D07" w:rsidRPr="00895D07" w:rsidRDefault="00895D07" w:rsidP="00895D07">
            <w:pPr>
              <w:rPr>
                <w:rFonts w:ascii="Cambria" w:hAnsi="Cambria"/>
                <w:sz w:val="19"/>
                <w:szCs w:val="19"/>
              </w:rPr>
            </w:pPr>
            <w:r w:rsidRPr="00895D07">
              <w:rPr>
                <w:rFonts w:ascii="Cambria" w:hAnsi="Cambria"/>
                <w:sz w:val="19"/>
                <w:szCs w:val="19"/>
              </w:rPr>
              <w:t xml:space="preserve">Расходы на капитальный ремонт и ремонт автомобильных дорог общего пользования населенных пунктов за счет прочих безвозмездных поступлений (пер. Дзержинский,  </w:t>
            </w:r>
            <w:proofErr w:type="gramStart"/>
            <w:r w:rsidRPr="00895D07">
              <w:rPr>
                <w:rFonts w:ascii="Cambria" w:hAnsi="Cambria"/>
                <w:sz w:val="19"/>
                <w:szCs w:val="19"/>
              </w:rPr>
              <w:t>ул</w:t>
            </w:r>
            <w:proofErr w:type="gramEnd"/>
            <w:r w:rsidRPr="00895D07">
              <w:rPr>
                <w:rFonts w:ascii="Cambria" w:hAnsi="Cambria"/>
                <w:sz w:val="19"/>
                <w:szCs w:val="19"/>
              </w:rPr>
              <w:t xml:space="preserve"> Покрышкина, ул К. Маркса, пер Колхозный, ул Ленина, пер Спортивный с. Кожевниково)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895D07">
              <w:rPr>
                <w:rFonts w:ascii="Cambria" w:hAnsi="Cambria"/>
                <w:sz w:val="19"/>
                <w:szCs w:val="19"/>
              </w:rPr>
              <w:t>150,000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895D07">
              <w:rPr>
                <w:rFonts w:ascii="Calibri" w:hAnsi="Calibri"/>
                <w:sz w:val="19"/>
                <w:szCs w:val="19"/>
              </w:rPr>
              <w:t>0409 3150212 244 225 517 100</w:t>
            </w:r>
          </w:p>
        </w:tc>
      </w:tr>
      <w:tr w:rsidR="00895D07" w:rsidRPr="00895D07" w:rsidTr="00895D07">
        <w:trPr>
          <w:trHeight w:val="3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7" w:rsidRPr="00895D07" w:rsidRDefault="00895D07" w:rsidP="00895D07">
            <w:pPr>
              <w:rPr>
                <w:rFonts w:ascii="Cambria" w:hAnsi="Cambria"/>
                <w:sz w:val="22"/>
                <w:szCs w:val="22"/>
              </w:rPr>
            </w:pPr>
            <w:r w:rsidRPr="00895D0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D07" w:rsidRPr="00895D07" w:rsidRDefault="00895D07" w:rsidP="00895D0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95D07">
              <w:rPr>
                <w:rFonts w:ascii="Cambria" w:hAnsi="Cambria"/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7" w:rsidRPr="00895D07" w:rsidRDefault="00895D07" w:rsidP="00895D0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95D07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</w:tr>
    </w:tbl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p w:rsidR="00895D07" w:rsidRDefault="00895D07" w:rsidP="00340C8B">
      <w:pPr>
        <w:ind w:right="283"/>
        <w:jc w:val="both"/>
      </w:pPr>
    </w:p>
    <w:sectPr w:rsidR="00895D07" w:rsidSect="00E64862">
      <w:headerReference w:type="even" r:id="rId8"/>
      <w:footerReference w:type="even" r:id="rId9"/>
      <w:footerReference w:type="default" r:id="rId10"/>
      <w:pgSz w:w="11906" w:h="16838" w:code="9"/>
      <w:pgMar w:top="426" w:right="851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55" w:rsidRDefault="00356355">
      <w:r>
        <w:separator/>
      </w:r>
    </w:p>
  </w:endnote>
  <w:endnote w:type="continuationSeparator" w:id="0">
    <w:p w:rsidR="00356355" w:rsidRDefault="0035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44" w:rsidRDefault="009A6878" w:rsidP="00FD7DE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0F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0F44" w:rsidRDefault="00EF0F44" w:rsidP="007422F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44" w:rsidRDefault="009A6878" w:rsidP="00FD7DE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0F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5D07">
      <w:rPr>
        <w:rStyle w:val="aa"/>
        <w:noProof/>
      </w:rPr>
      <w:t>18</w:t>
    </w:r>
    <w:r>
      <w:rPr>
        <w:rStyle w:val="aa"/>
      </w:rPr>
      <w:fldChar w:fldCharType="end"/>
    </w:r>
  </w:p>
  <w:p w:rsidR="00EF0F44" w:rsidRDefault="00EF0F44" w:rsidP="007422F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55" w:rsidRDefault="00356355">
      <w:r>
        <w:separator/>
      </w:r>
    </w:p>
  </w:footnote>
  <w:footnote w:type="continuationSeparator" w:id="0">
    <w:p w:rsidR="00356355" w:rsidRDefault="0035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44" w:rsidRDefault="009A6878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0F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0F44" w:rsidRDefault="00EF0F4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A98"/>
    <w:multiLevelType w:val="hybridMultilevel"/>
    <w:tmpl w:val="74D8104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7A42EB9"/>
    <w:multiLevelType w:val="hybridMultilevel"/>
    <w:tmpl w:val="760E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C0502"/>
    <w:multiLevelType w:val="hybridMultilevel"/>
    <w:tmpl w:val="E68052D2"/>
    <w:lvl w:ilvl="0" w:tplc="30769738">
      <w:start w:val="7"/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">
    <w:nsid w:val="19DF2D8C"/>
    <w:multiLevelType w:val="hybridMultilevel"/>
    <w:tmpl w:val="0DA0FC9A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4">
    <w:nsid w:val="1AAC674D"/>
    <w:multiLevelType w:val="hybridMultilevel"/>
    <w:tmpl w:val="759ED00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C67427E"/>
    <w:multiLevelType w:val="hybridMultilevel"/>
    <w:tmpl w:val="CEB6D48E"/>
    <w:lvl w:ilvl="0" w:tplc="EE7231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22F3A"/>
    <w:multiLevelType w:val="hybridMultilevel"/>
    <w:tmpl w:val="15026C40"/>
    <w:lvl w:ilvl="0" w:tplc="7A9EA4C2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5F3191A"/>
    <w:multiLevelType w:val="hybridMultilevel"/>
    <w:tmpl w:val="46767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653DD"/>
    <w:multiLevelType w:val="hybridMultilevel"/>
    <w:tmpl w:val="1564172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4155F3"/>
    <w:multiLevelType w:val="multilevel"/>
    <w:tmpl w:val="F0CC4D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47FC6"/>
    <w:multiLevelType w:val="hybridMultilevel"/>
    <w:tmpl w:val="12C8E7B6"/>
    <w:lvl w:ilvl="0" w:tplc="7B68EA0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75622C7"/>
    <w:multiLevelType w:val="singleLevel"/>
    <w:tmpl w:val="DA908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FA38F3"/>
    <w:multiLevelType w:val="singleLevel"/>
    <w:tmpl w:val="EECC92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206C32"/>
    <w:multiLevelType w:val="hybridMultilevel"/>
    <w:tmpl w:val="0F686D2A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5">
    <w:nsid w:val="3CD74CBC"/>
    <w:multiLevelType w:val="hybridMultilevel"/>
    <w:tmpl w:val="5D3E8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820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F47E8"/>
    <w:multiLevelType w:val="hybridMultilevel"/>
    <w:tmpl w:val="0CB625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141EB"/>
    <w:multiLevelType w:val="hybridMultilevel"/>
    <w:tmpl w:val="16F403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9029E"/>
    <w:multiLevelType w:val="hybridMultilevel"/>
    <w:tmpl w:val="28B4F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66883"/>
    <w:multiLevelType w:val="hybridMultilevel"/>
    <w:tmpl w:val="40625E4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0">
    <w:nsid w:val="4D0C77A8"/>
    <w:multiLevelType w:val="multilevel"/>
    <w:tmpl w:val="EE1C271C"/>
    <w:lvl w:ilvl="0">
      <w:numFmt w:val="bullet"/>
      <w:lvlText w:val="-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21">
    <w:nsid w:val="538E3D90"/>
    <w:multiLevelType w:val="hybridMultilevel"/>
    <w:tmpl w:val="99D61A10"/>
    <w:lvl w:ilvl="0" w:tplc="9FF28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648A9"/>
    <w:multiLevelType w:val="hybridMultilevel"/>
    <w:tmpl w:val="178A796C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5BD542CA"/>
    <w:multiLevelType w:val="hybridMultilevel"/>
    <w:tmpl w:val="F85EFAB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D6775BD"/>
    <w:multiLevelType w:val="hybridMultilevel"/>
    <w:tmpl w:val="678E191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0D10AF2"/>
    <w:multiLevelType w:val="hybridMultilevel"/>
    <w:tmpl w:val="594292F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E0218"/>
    <w:multiLevelType w:val="hybridMultilevel"/>
    <w:tmpl w:val="B28C4D12"/>
    <w:lvl w:ilvl="0" w:tplc="AF606742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7">
    <w:nsid w:val="623C5E00"/>
    <w:multiLevelType w:val="hybridMultilevel"/>
    <w:tmpl w:val="FC3AD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521A79"/>
    <w:multiLevelType w:val="hybridMultilevel"/>
    <w:tmpl w:val="3A7030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D5531BF"/>
    <w:multiLevelType w:val="hybridMultilevel"/>
    <w:tmpl w:val="5010F5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DA406BE"/>
    <w:multiLevelType w:val="hybridMultilevel"/>
    <w:tmpl w:val="9B9A06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B5545B"/>
    <w:multiLevelType w:val="hybridMultilevel"/>
    <w:tmpl w:val="129402E6"/>
    <w:lvl w:ilvl="0" w:tplc="FA7CFD04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2">
    <w:nsid w:val="739A328B"/>
    <w:multiLevelType w:val="hybridMultilevel"/>
    <w:tmpl w:val="678E19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6962B9C"/>
    <w:multiLevelType w:val="hybridMultilevel"/>
    <w:tmpl w:val="6526E536"/>
    <w:lvl w:ilvl="0" w:tplc="A3404716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4">
    <w:nsid w:val="7A7401B7"/>
    <w:multiLevelType w:val="hybridMultilevel"/>
    <w:tmpl w:val="FDC28860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7B8C0C19"/>
    <w:multiLevelType w:val="hybridMultilevel"/>
    <w:tmpl w:val="014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D1EFF"/>
    <w:multiLevelType w:val="hybridMultilevel"/>
    <w:tmpl w:val="04D22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E6F4310"/>
    <w:multiLevelType w:val="multilevel"/>
    <w:tmpl w:val="C6D69F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C776CA"/>
    <w:multiLevelType w:val="hybridMultilevel"/>
    <w:tmpl w:val="009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32"/>
  </w:num>
  <w:num w:numId="5">
    <w:abstractNumId w:val="24"/>
  </w:num>
  <w:num w:numId="6">
    <w:abstractNumId w:val="29"/>
  </w:num>
  <w:num w:numId="7">
    <w:abstractNumId w:val="8"/>
  </w:num>
  <w:num w:numId="8">
    <w:abstractNumId w:val="36"/>
  </w:num>
  <w:num w:numId="9">
    <w:abstractNumId w:val="19"/>
  </w:num>
  <w:num w:numId="10">
    <w:abstractNumId w:val="22"/>
  </w:num>
  <w:num w:numId="11">
    <w:abstractNumId w:val="1"/>
  </w:num>
  <w:num w:numId="12">
    <w:abstractNumId w:val="12"/>
  </w:num>
  <w:num w:numId="13">
    <w:abstractNumId w:val="18"/>
  </w:num>
  <w:num w:numId="14">
    <w:abstractNumId w:val="10"/>
  </w:num>
  <w:num w:numId="15">
    <w:abstractNumId w:val="20"/>
  </w:num>
  <w:num w:numId="16">
    <w:abstractNumId w:val="5"/>
  </w:num>
  <w:num w:numId="17">
    <w:abstractNumId w:val="31"/>
  </w:num>
  <w:num w:numId="18">
    <w:abstractNumId w:val="13"/>
  </w:num>
  <w:num w:numId="19">
    <w:abstractNumId w:val="34"/>
  </w:num>
  <w:num w:numId="20">
    <w:abstractNumId w:val="2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17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5"/>
  </w:num>
  <w:num w:numId="30">
    <w:abstractNumId w:val="14"/>
  </w:num>
  <w:num w:numId="31">
    <w:abstractNumId w:val="38"/>
  </w:num>
  <w:num w:numId="32">
    <w:abstractNumId w:val="28"/>
  </w:num>
  <w:num w:numId="33">
    <w:abstractNumId w:val="3"/>
  </w:num>
  <w:num w:numId="34">
    <w:abstractNumId w:val="7"/>
  </w:num>
  <w:num w:numId="35">
    <w:abstractNumId w:val="4"/>
  </w:num>
  <w:num w:numId="36">
    <w:abstractNumId w:val="33"/>
  </w:num>
  <w:num w:numId="37">
    <w:abstractNumId w:val="26"/>
  </w:num>
  <w:num w:numId="38">
    <w:abstractNumId w:val="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D96"/>
    <w:rsid w:val="00001570"/>
    <w:rsid w:val="0000174E"/>
    <w:rsid w:val="00005FA4"/>
    <w:rsid w:val="00006DEA"/>
    <w:rsid w:val="000075C9"/>
    <w:rsid w:val="00007A51"/>
    <w:rsid w:val="000110F1"/>
    <w:rsid w:val="000113EE"/>
    <w:rsid w:val="00011B6C"/>
    <w:rsid w:val="000127E3"/>
    <w:rsid w:val="000138E0"/>
    <w:rsid w:val="00014B8F"/>
    <w:rsid w:val="0001542B"/>
    <w:rsid w:val="00016F74"/>
    <w:rsid w:val="00024979"/>
    <w:rsid w:val="00024B7C"/>
    <w:rsid w:val="0002623F"/>
    <w:rsid w:val="00026937"/>
    <w:rsid w:val="00034D0E"/>
    <w:rsid w:val="00034F68"/>
    <w:rsid w:val="000368EA"/>
    <w:rsid w:val="00037B9B"/>
    <w:rsid w:val="00040486"/>
    <w:rsid w:val="00044E5B"/>
    <w:rsid w:val="00046271"/>
    <w:rsid w:val="00051721"/>
    <w:rsid w:val="0005407E"/>
    <w:rsid w:val="0005422E"/>
    <w:rsid w:val="0005432B"/>
    <w:rsid w:val="00055F04"/>
    <w:rsid w:val="00060C86"/>
    <w:rsid w:val="00063DFC"/>
    <w:rsid w:val="0007559D"/>
    <w:rsid w:val="0008403E"/>
    <w:rsid w:val="00092AF6"/>
    <w:rsid w:val="000953B5"/>
    <w:rsid w:val="00097B1C"/>
    <w:rsid w:val="000A05A2"/>
    <w:rsid w:val="000A3B18"/>
    <w:rsid w:val="000A5899"/>
    <w:rsid w:val="000B047D"/>
    <w:rsid w:val="000B1E92"/>
    <w:rsid w:val="000C43E4"/>
    <w:rsid w:val="000D3242"/>
    <w:rsid w:val="000E0594"/>
    <w:rsid w:val="000F590F"/>
    <w:rsid w:val="001035E0"/>
    <w:rsid w:val="00104B6D"/>
    <w:rsid w:val="0010601C"/>
    <w:rsid w:val="00114F29"/>
    <w:rsid w:val="00116F34"/>
    <w:rsid w:val="0012040B"/>
    <w:rsid w:val="0012333E"/>
    <w:rsid w:val="001239B0"/>
    <w:rsid w:val="00126C23"/>
    <w:rsid w:val="00126FC9"/>
    <w:rsid w:val="001319CA"/>
    <w:rsid w:val="001332CC"/>
    <w:rsid w:val="001336F1"/>
    <w:rsid w:val="0013530D"/>
    <w:rsid w:val="001425DE"/>
    <w:rsid w:val="001453C9"/>
    <w:rsid w:val="0015100A"/>
    <w:rsid w:val="0015158B"/>
    <w:rsid w:val="001548F8"/>
    <w:rsid w:val="001568D9"/>
    <w:rsid w:val="00160CBD"/>
    <w:rsid w:val="00161D07"/>
    <w:rsid w:val="00163D0B"/>
    <w:rsid w:val="00171E8B"/>
    <w:rsid w:val="001804F1"/>
    <w:rsid w:val="0018549F"/>
    <w:rsid w:val="001875CF"/>
    <w:rsid w:val="0019143B"/>
    <w:rsid w:val="001930A9"/>
    <w:rsid w:val="00195FC5"/>
    <w:rsid w:val="001A0C2E"/>
    <w:rsid w:val="001A19D5"/>
    <w:rsid w:val="001A613A"/>
    <w:rsid w:val="001A763A"/>
    <w:rsid w:val="001B0C36"/>
    <w:rsid w:val="001B2094"/>
    <w:rsid w:val="001B5450"/>
    <w:rsid w:val="001B7898"/>
    <w:rsid w:val="001B78DC"/>
    <w:rsid w:val="001C7B5A"/>
    <w:rsid w:val="001D55D1"/>
    <w:rsid w:val="001D604E"/>
    <w:rsid w:val="001D7EA7"/>
    <w:rsid w:val="001E37E4"/>
    <w:rsid w:val="001F73DD"/>
    <w:rsid w:val="00206DDA"/>
    <w:rsid w:val="00207F57"/>
    <w:rsid w:val="00214590"/>
    <w:rsid w:val="00215EA1"/>
    <w:rsid w:val="0022006B"/>
    <w:rsid w:val="00222987"/>
    <w:rsid w:val="00225C0E"/>
    <w:rsid w:val="0022699F"/>
    <w:rsid w:val="00227B87"/>
    <w:rsid w:val="00230486"/>
    <w:rsid w:val="00232524"/>
    <w:rsid w:val="0023400D"/>
    <w:rsid w:val="00235CAD"/>
    <w:rsid w:val="00241DC4"/>
    <w:rsid w:val="002447E4"/>
    <w:rsid w:val="00246A2C"/>
    <w:rsid w:val="00247A4A"/>
    <w:rsid w:val="00251F02"/>
    <w:rsid w:val="00253C06"/>
    <w:rsid w:val="0025472B"/>
    <w:rsid w:val="00257E7F"/>
    <w:rsid w:val="002662D2"/>
    <w:rsid w:val="002729B1"/>
    <w:rsid w:val="00273D15"/>
    <w:rsid w:val="00287983"/>
    <w:rsid w:val="00287ABA"/>
    <w:rsid w:val="00295DB8"/>
    <w:rsid w:val="002A22E7"/>
    <w:rsid w:val="002A551D"/>
    <w:rsid w:val="002A5C37"/>
    <w:rsid w:val="002B3B04"/>
    <w:rsid w:val="002B3E45"/>
    <w:rsid w:val="002B64D7"/>
    <w:rsid w:val="002B74C5"/>
    <w:rsid w:val="002C1C0B"/>
    <w:rsid w:val="002C497D"/>
    <w:rsid w:val="002C67E6"/>
    <w:rsid w:val="002C694F"/>
    <w:rsid w:val="002C7286"/>
    <w:rsid w:val="002D2EE7"/>
    <w:rsid w:val="002D60A6"/>
    <w:rsid w:val="002D7410"/>
    <w:rsid w:val="002E73DC"/>
    <w:rsid w:val="002F2B62"/>
    <w:rsid w:val="002F3C3B"/>
    <w:rsid w:val="002F69C7"/>
    <w:rsid w:val="00300563"/>
    <w:rsid w:val="0030344E"/>
    <w:rsid w:val="00304AAA"/>
    <w:rsid w:val="003065C5"/>
    <w:rsid w:val="00313A12"/>
    <w:rsid w:val="00317B1F"/>
    <w:rsid w:val="00320166"/>
    <w:rsid w:val="003251CE"/>
    <w:rsid w:val="00325DF1"/>
    <w:rsid w:val="00326CA9"/>
    <w:rsid w:val="00332E76"/>
    <w:rsid w:val="00340C8B"/>
    <w:rsid w:val="00343FFA"/>
    <w:rsid w:val="003470B1"/>
    <w:rsid w:val="00347A9D"/>
    <w:rsid w:val="00351C5B"/>
    <w:rsid w:val="00354F35"/>
    <w:rsid w:val="00356355"/>
    <w:rsid w:val="00357614"/>
    <w:rsid w:val="0036077B"/>
    <w:rsid w:val="0036087C"/>
    <w:rsid w:val="00361984"/>
    <w:rsid w:val="00367ECE"/>
    <w:rsid w:val="00374726"/>
    <w:rsid w:val="003833DC"/>
    <w:rsid w:val="00383544"/>
    <w:rsid w:val="003856EF"/>
    <w:rsid w:val="0038762D"/>
    <w:rsid w:val="003911E9"/>
    <w:rsid w:val="0039274F"/>
    <w:rsid w:val="00394F28"/>
    <w:rsid w:val="003A0F5C"/>
    <w:rsid w:val="003A2C93"/>
    <w:rsid w:val="003A2EBE"/>
    <w:rsid w:val="003A6A95"/>
    <w:rsid w:val="003B1F70"/>
    <w:rsid w:val="003B462E"/>
    <w:rsid w:val="003C373C"/>
    <w:rsid w:val="003D1276"/>
    <w:rsid w:val="003D2656"/>
    <w:rsid w:val="003D7E79"/>
    <w:rsid w:val="003E21D3"/>
    <w:rsid w:val="003E2A49"/>
    <w:rsid w:val="003E5637"/>
    <w:rsid w:val="003E7425"/>
    <w:rsid w:val="003F4D90"/>
    <w:rsid w:val="004026F5"/>
    <w:rsid w:val="0040569D"/>
    <w:rsid w:val="00422CF2"/>
    <w:rsid w:val="00422D9B"/>
    <w:rsid w:val="00423236"/>
    <w:rsid w:val="00427EFE"/>
    <w:rsid w:val="00431516"/>
    <w:rsid w:val="00433655"/>
    <w:rsid w:val="00440136"/>
    <w:rsid w:val="00441E99"/>
    <w:rsid w:val="004436AB"/>
    <w:rsid w:val="00447929"/>
    <w:rsid w:val="00451469"/>
    <w:rsid w:val="004661A2"/>
    <w:rsid w:val="004736D6"/>
    <w:rsid w:val="00473906"/>
    <w:rsid w:val="0048138D"/>
    <w:rsid w:val="00485B83"/>
    <w:rsid w:val="004873A1"/>
    <w:rsid w:val="00492976"/>
    <w:rsid w:val="0049517D"/>
    <w:rsid w:val="004A0AD6"/>
    <w:rsid w:val="004A53F0"/>
    <w:rsid w:val="004B427D"/>
    <w:rsid w:val="004B7CD5"/>
    <w:rsid w:val="004C4181"/>
    <w:rsid w:val="004C5B54"/>
    <w:rsid w:val="004C72B1"/>
    <w:rsid w:val="004E2900"/>
    <w:rsid w:val="004E50FD"/>
    <w:rsid w:val="004E727F"/>
    <w:rsid w:val="004F12CA"/>
    <w:rsid w:val="004F1F5D"/>
    <w:rsid w:val="004F58AA"/>
    <w:rsid w:val="004F5944"/>
    <w:rsid w:val="004F6C92"/>
    <w:rsid w:val="004F758C"/>
    <w:rsid w:val="00502A56"/>
    <w:rsid w:val="005036FC"/>
    <w:rsid w:val="00503956"/>
    <w:rsid w:val="00505CB0"/>
    <w:rsid w:val="00522ADC"/>
    <w:rsid w:val="005247C5"/>
    <w:rsid w:val="0052750B"/>
    <w:rsid w:val="005307C7"/>
    <w:rsid w:val="005449ED"/>
    <w:rsid w:val="00553C6F"/>
    <w:rsid w:val="005579E8"/>
    <w:rsid w:val="005733CF"/>
    <w:rsid w:val="00580B1B"/>
    <w:rsid w:val="00581ECA"/>
    <w:rsid w:val="00583E94"/>
    <w:rsid w:val="005842C0"/>
    <w:rsid w:val="005A3AFB"/>
    <w:rsid w:val="005A6702"/>
    <w:rsid w:val="005A789D"/>
    <w:rsid w:val="005A7E04"/>
    <w:rsid w:val="005B4F0C"/>
    <w:rsid w:val="005C7CF1"/>
    <w:rsid w:val="005C7EBE"/>
    <w:rsid w:val="005D36B5"/>
    <w:rsid w:val="005E19D1"/>
    <w:rsid w:val="005E3845"/>
    <w:rsid w:val="005F2A2F"/>
    <w:rsid w:val="005F3DBA"/>
    <w:rsid w:val="005F679D"/>
    <w:rsid w:val="0060046F"/>
    <w:rsid w:val="00602895"/>
    <w:rsid w:val="006050BC"/>
    <w:rsid w:val="00615DF7"/>
    <w:rsid w:val="0062077F"/>
    <w:rsid w:val="0062166F"/>
    <w:rsid w:val="00624C6D"/>
    <w:rsid w:val="006324CB"/>
    <w:rsid w:val="00632B14"/>
    <w:rsid w:val="006422F2"/>
    <w:rsid w:val="00643394"/>
    <w:rsid w:val="006451E8"/>
    <w:rsid w:val="00662004"/>
    <w:rsid w:val="00662E25"/>
    <w:rsid w:val="00665070"/>
    <w:rsid w:val="006659AE"/>
    <w:rsid w:val="0067053B"/>
    <w:rsid w:val="00670A1E"/>
    <w:rsid w:val="006734E4"/>
    <w:rsid w:val="00676825"/>
    <w:rsid w:val="00686309"/>
    <w:rsid w:val="00691F1B"/>
    <w:rsid w:val="006940DD"/>
    <w:rsid w:val="0069473A"/>
    <w:rsid w:val="00697964"/>
    <w:rsid w:val="00697CBE"/>
    <w:rsid w:val="006A398E"/>
    <w:rsid w:val="006B04DB"/>
    <w:rsid w:val="006B1ECD"/>
    <w:rsid w:val="006B29FD"/>
    <w:rsid w:val="006B7316"/>
    <w:rsid w:val="006B7C3C"/>
    <w:rsid w:val="006D4A65"/>
    <w:rsid w:val="006F15AA"/>
    <w:rsid w:val="006F2DCB"/>
    <w:rsid w:val="006F6E57"/>
    <w:rsid w:val="006F7D6A"/>
    <w:rsid w:val="00701332"/>
    <w:rsid w:val="00703FFB"/>
    <w:rsid w:val="007040E5"/>
    <w:rsid w:val="00710D2B"/>
    <w:rsid w:val="007110D4"/>
    <w:rsid w:val="007113F4"/>
    <w:rsid w:val="00713CA2"/>
    <w:rsid w:val="00714653"/>
    <w:rsid w:val="00724FDB"/>
    <w:rsid w:val="00726A7F"/>
    <w:rsid w:val="00734145"/>
    <w:rsid w:val="007422F8"/>
    <w:rsid w:val="00743DA8"/>
    <w:rsid w:val="007450DE"/>
    <w:rsid w:val="0075116C"/>
    <w:rsid w:val="00752448"/>
    <w:rsid w:val="007525DC"/>
    <w:rsid w:val="0075604F"/>
    <w:rsid w:val="0076164D"/>
    <w:rsid w:val="0076446E"/>
    <w:rsid w:val="007724A7"/>
    <w:rsid w:val="00772620"/>
    <w:rsid w:val="007800FB"/>
    <w:rsid w:val="00787F5E"/>
    <w:rsid w:val="00791926"/>
    <w:rsid w:val="00794717"/>
    <w:rsid w:val="0079534F"/>
    <w:rsid w:val="007A5974"/>
    <w:rsid w:val="007B779C"/>
    <w:rsid w:val="007C33E4"/>
    <w:rsid w:val="007C3575"/>
    <w:rsid w:val="007C3DFF"/>
    <w:rsid w:val="007D04FB"/>
    <w:rsid w:val="007E2BB4"/>
    <w:rsid w:val="007E77BD"/>
    <w:rsid w:val="007F73FE"/>
    <w:rsid w:val="007F759F"/>
    <w:rsid w:val="008041CA"/>
    <w:rsid w:val="008067C4"/>
    <w:rsid w:val="00812227"/>
    <w:rsid w:val="00815770"/>
    <w:rsid w:val="00817371"/>
    <w:rsid w:val="00825555"/>
    <w:rsid w:val="008268E5"/>
    <w:rsid w:val="00847C18"/>
    <w:rsid w:val="00851A71"/>
    <w:rsid w:val="008520DB"/>
    <w:rsid w:val="0085452D"/>
    <w:rsid w:val="0086075B"/>
    <w:rsid w:val="00866DAE"/>
    <w:rsid w:val="00875817"/>
    <w:rsid w:val="008758E9"/>
    <w:rsid w:val="0088336D"/>
    <w:rsid w:val="00891DF3"/>
    <w:rsid w:val="00895D07"/>
    <w:rsid w:val="008A4054"/>
    <w:rsid w:val="008A5669"/>
    <w:rsid w:val="008B1378"/>
    <w:rsid w:val="008B3DCC"/>
    <w:rsid w:val="008B4175"/>
    <w:rsid w:val="008C0CDA"/>
    <w:rsid w:val="008D1478"/>
    <w:rsid w:val="008D1952"/>
    <w:rsid w:val="008D1F41"/>
    <w:rsid w:val="008D54E0"/>
    <w:rsid w:val="008D5C57"/>
    <w:rsid w:val="008D5DC4"/>
    <w:rsid w:val="008D6CD1"/>
    <w:rsid w:val="008D7A0B"/>
    <w:rsid w:val="008E07E9"/>
    <w:rsid w:val="008E6EB2"/>
    <w:rsid w:val="008E6FCC"/>
    <w:rsid w:val="008E739F"/>
    <w:rsid w:val="008F20AF"/>
    <w:rsid w:val="008F4984"/>
    <w:rsid w:val="008F50F3"/>
    <w:rsid w:val="008F78D1"/>
    <w:rsid w:val="0090236C"/>
    <w:rsid w:val="00903E75"/>
    <w:rsid w:val="009059B3"/>
    <w:rsid w:val="00907DB5"/>
    <w:rsid w:val="00907EEC"/>
    <w:rsid w:val="00912B6A"/>
    <w:rsid w:val="0091394E"/>
    <w:rsid w:val="00920063"/>
    <w:rsid w:val="0092020D"/>
    <w:rsid w:val="0092067B"/>
    <w:rsid w:val="0092259C"/>
    <w:rsid w:val="00924E57"/>
    <w:rsid w:val="00925CD5"/>
    <w:rsid w:val="00931BB0"/>
    <w:rsid w:val="0093357D"/>
    <w:rsid w:val="00940F2A"/>
    <w:rsid w:val="009413B2"/>
    <w:rsid w:val="009421C5"/>
    <w:rsid w:val="0094335D"/>
    <w:rsid w:val="00945EE2"/>
    <w:rsid w:val="0095324C"/>
    <w:rsid w:val="00953D3D"/>
    <w:rsid w:val="00954423"/>
    <w:rsid w:val="00957734"/>
    <w:rsid w:val="00957CB8"/>
    <w:rsid w:val="00961252"/>
    <w:rsid w:val="00961BFD"/>
    <w:rsid w:val="009641E5"/>
    <w:rsid w:val="00966782"/>
    <w:rsid w:val="00966ADE"/>
    <w:rsid w:val="0097086F"/>
    <w:rsid w:val="009721C5"/>
    <w:rsid w:val="00973DC6"/>
    <w:rsid w:val="00976CDC"/>
    <w:rsid w:val="00981527"/>
    <w:rsid w:val="0098679B"/>
    <w:rsid w:val="00996965"/>
    <w:rsid w:val="009979F3"/>
    <w:rsid w:val="009A143F"/>
    <w:rsid w:val="009A1A0E"/>
    <w:rsid w:val="009A2203"/>
    <w:rsid w:val="009A35AA"/>
    <w:rsid w:val="009A549F"/>
    <w:rsid w:val="009A6878"/>
    <w:rsid w:val="009A7CAE"/>
    <w:rsid w:val="009B51BA"/>
    <w:rsid w:val="009B7455"/>
    <w:rsid w:val="009B7B9D"/>
    <w:rsid w:val="009D31CA"/>
    <w:rsid w:val="009E4121"/>
    <w:rsid w:val="009E53A1"/>
    <w:rsid w:val="009E73DF"/>
    <w:rsid w:val="009F48CC"/>
    <w:rsid w:val="009F528F"/>
    <w:rsid w:val="009F61F0"/>
    <w:rsid w:val="00A11D96"/>
    <w:rsid w:val="00A11E3B"/>
    <w:rsid w:val="00A203BD"/>
    <w:rsid w:val="00A205D5"/>
    <w:rsid w:val="00A209D0"/>
    <w:rsid w:val="00A20CC4"/>
    <w:rsid w:val="00A210C5"/>
    <w:rsid w:val="00A345F8"/>
    <w:rsid w:val="00A352A2"/>
    <w:rsid w:val="00A41B24"/>
    <w:rsid w:val="00A43D22"/>
    <w:rsid w:val="00A448AF"/>
    <w:rsid w:val="00A44927"/>
    <w:rsid w:val="00A45CFE"/>
    <w:rsid w:val="00A4785F"/>
    <w:rsid w:val="00A53153"/>
    <w:rsid w:val="00A5587F"/>
    <w:rsid w:val="00A568DD"/>
    <w:rsid w:val="00A637B7"/>
    <w:rsid w:val="00A76EA1"/>
    <w:rsid w:val="00A81C3C"/>
    <w:rsid w:val="00A82A34"/>
    <w:rsid w:val="00A85FE9"/>
    <w:rsid w:val="00A963D2"/>
    <w:rsid w:val="00AA01E0"/>
    <w:rsid w:val="00AB0611"/>
    <w:rsid w:val="00AB4D61"/>
    <w:rsid w:val="00AD342E"/>
    <w:rsid w:val="00AE3E1A"/>
    <w:rsid w:val="00AE3FAC"/>
    <w:rsid w:val="00AF235D"/>
    <w:rsid w:val="00B0091D"/>
    <w:rsid w:val="00B01894"/>
    <w:rsid w:val="00B10BFC"/>
    <w:rsid w:val="00B125C5"/>
    <w:rsid w:val="00B1276A"/>
    <w:rsid w:val="00B232F6"/>
    <w:rsid w:val="00B369F1"/>
    <w:rsid w:val="00B434F9"/>
    <w:rsid w:val="00B52EC8"/>
    <w:rsid w:val="00B56941"/>
    <w:rsid w:val="00B60E63"/>
    <w:rsid w:val="00B6587E"/>
    <w:rsid w:val="00B74798"/>
    <w:rsid w:val="00B779D2"/>
    <w:rsid w:val="00B902D7"/>
    <w:rsid w:val="00B934D5"/>
    <w:rsid w:val="00B9403E"/>
    <w:rsid w:val="00B9709A"/>
    <w:rsid w:val="00B9722A"/>
    <w:rsid w:val="00BA39B0"/>
    <w:rsid w:val="00BA6B03"/>
    <w:rsid w:val="00BB05FA"/>
    <w:rsid w:val="00BB23E7"/>
    <w:rsid w:val="00BB5E10"/>
    <w:rsid w:val="00BB6B69"/>
    <w:rsid w:val="00BD04D5"/>
    <w:rsid w:val="00BD2658"/>
    <w:rsid w:val="00BD50F1"/>
    <w:rsid w:val="00BD5129"/>
    <w:rsid w:val="00BD549B"/>
    <w:rsid w:val="00BE00AD"/>
    <w:rsid w:val="00BE2E11"/>
    <w:rsid w:val="00BF1FB4"/>
    <w:rsid w:val="00BF729B"/>
    <w:rsid w:val="00C014FF"/>
    <w:rsid w:val="00C03138"/>
    <w:rsid w:val="00C045B8"/>
    <w:rsid w:val="00C0607C"/>
    <w:rsid w:val="00C17EE6"/>
    <w:rsid w:val="00C239F6"/>
    <w:rsid w:val="00C26B24"/>
    <w:rsid w:val="00C3431F"/>
    <w:rsid w:val="00C46F32"/>
    <w:rsid w:val="00C55505"/>
    <w:rsid w:val="00C557B5"/>
    <w:rsid w:val="00C6001E"/>
    <w:rsid w:val="00C60A73"/>
    <w:rsid w:val="00C60BDA"/>
    <w:rsid w:val="00C61636"/>
    <w:rsid w:val="00C6527F"/>
    <w:rsid w:val="00C71458"/>
    <w:rsid w:val="00C75A69"/>
    <w:rsid w:val="00C75F79"/>
    <w:rsid w:val="00C80045"/>
    <w:rsid w:val="00C805A8"/>
    <w:rsid w:val="00C83F01"/>
    <w:rsid w:val="00C86292"/>
    <w:rsid w:val="00C8780B"/>
    <w:rsid w:val="00C94E5D"/>
    <w:rsid w:val="00CA0545"/>
    <w:rsid w:val="00CA2464"/>
    <w:rsid w:val="00CA5A31"/>
    <w:rsid w:val="00CB0F92"/>
    <w:rsid w:val="00CB2185"/>
    <w:rsid w:val="00CB47D0"/>
    <w:rsid w:val="00CB4A88"/>
    <w:rsid w:val="00CC2F8B"/>
    <w:rsid w:val="00CD4F3D"/>
    <w:rsid w:val="00CE5047"/>
    <w:rsid w:val="00CE646A"/>
    <w:rsid w:val="00CE68A5"/>
    <w:rsid w:val="00CF4149"/>
    <w:rsid w:val="00CF505A"/>
    <w:rsid w:val="00CF6C6B"/>
    <w:rsid w:val="00D07EFB"/>
    <w:rsid w:val="00D23CE8"/>
    <w:rsid w:val="00D23DD4"/>
    <w:rsid w:val="00D45C0E"/>
    <w:rsid w:val="00D53AFA"/>
    <w:rsid w:val="00D5457F"/>
    <w:rsid w:val="00D64AAF"/>
    <w:rsid w:val="00D64D7B"/>
    <w:rsid w:val="00D65C8F"/>
    <w:rsid w:val="00D725EB"/>
    <w:rsid w:val="00D73736"/>
    <w:rsid w:val="00D754F1"/>
    <w:rsid w:val="00D80A65"/>
    <w:rsid w:val="00D830AB"/>
    <w:rsid w:val="00D87878"/>
    <w:rsid w:val="00D92A7A"/>
    <w:rsid w:val="00D93188"/>
    <w:rsid w:val="00D93F4D"/>
    <w:rsid w:val="00DA0E6B"/>
    <w:rsid w:val="00DA1A9E"/>
    <w:rsid w:val="00DA4A66"/>
    <w:rsid w:val="00DB71C9"/>
    <w:rsid w:val="00DC1884"/>
    <w:rsid w:val="00DC3BA8"/>
    <w:rsid w:val="00DD348B"/>
    <w:rsid w:val="00DD6E6D"/>
    <w:rsid w:val="00DE02F3"/>
    <w:rsid w:val="00DE14A3"/>
    <w:rsid w:val="00DE6BEA"/>
    <w:rsid w:val="00DF169B"/>
    <w:rsid w:val="00DF254D"/>
    <w:rsid w:val="00DF44AF"/>
    <w:rsid w:val="00DF784A"/>
    <w:rsid w:val="00E065B9"/>
    <w:rsid w:val="00E14ED0"/>
    <w:rsid w:val="00E1563F"/>
    <w:rsid w:val="00E22BC2"/>
    <w:rsid w:val="00E2595C"/>
    <w:rsid w:val="00E31112"/>
    <w:rsid w:val="00E3198E"/>
    <w:rsid w:val="00E32133"/>
    <w:rsid w:val="00E3255A"/>
    <w:rsid w:val="00E41409"/>
    <w:rsid w:val="00E4145C"/>
    <w:rsid w:val="00E423F9"/>
    <w:rsid w:val="00E43FAA"/>
    <w:rsid w:val="00E46EBE"/>
    <w:rsid w:val="00E47F40"/>
    <w:rsid w:val="00E52C8A"/>
    <w:rsid w:val="00E53147"/>
    <w:rsid w:val="00E54B47"/>
    <w:rsid w:val="00E60528"/>
    <w:rsid w:val="00E64862"/>
    <w:rsid w:val="00E70FCF"/>
    <w:rsid w:val="00E711EF"/>
    <w:rsid w:val="00E74A52"/>
    <w:rsid w:val="00E771E4"/>
    <w:rsid w:val="00E82DFE"/>
    <w:rsid w:val="00E84BFF"/>
    <w:rsid w:val="00E86690"/>
    <w:rsid w:val="00E91F6F"/>
    <w:rsid w:val="00E96321"/>
    <w:rsid w:val="00EA22B2"/>
    <w:rsid w:val="00EA400D"/>
    <w:rsid w:val="00EA7495"/>
    <w:rsid w:val="00EB4413"/>
    <w:rsid w:val="00EB60AD"/>
    <w:rsid w:val="00EC4D0E"/>
    <w:rsid w:val="00EC77E2"/>
    <w:rsid w:val="00ED3F03"/>
    <w:rsid w:val="00ED5F53"/>
    <w:rsid w:val="00ED6937"/>
    <w:rsid w:val="00ED6DF5"/>
    <w:rsid w:val="00EE0628"/>
    <w:rsid w:val="00EE1E68"/>
    <w:rsid w:val="00EF0F44"/>
    <w:rsid w:val="00EF24AB"/>
    <w:rsid w:val="00EF45AA"/>
    <w:rsid w:val="00EF5E49"/>
    <w:rsid w:val="00EF5E58"/>
    <w:rsid w:val="00EF67D7"/>
    <w:rsid w:val="00EF7747"/>
    <w:rsid w:val="00EF7C9A"/>
    <w:rsid w:val="00F00B08"/>
    <w:rsid w:val="00F04104"/>
    <w:rsid w:val="00F06D18"/>
    <w:rsid w:val="00F14CC4"/>
    <w:rsid w:val="00F306F1"/>
    <w:rsid w:val="00F3424D"/>
    <w:rsid w:val="00F36B76"/>
    <w:rsid w:val="00F4660D"/>
    <w:rsid w:val="00F5562D"/>
    <w:rsid w:val="00F61F50"/>
    <w:rsid w:val="00F6394C"/>
    <w:rsid w:val="00F646B0"/>
    <w:rsid w:val="00F76512"/>
    <w:rsid w:val="00F772D3"/>
    <w:rsid w:val="00F90DB7"/>
    <w:rsid w:val="00F91531"/>
    <w:rsid w:val="00F95161"/>
    <w:rsid w:val="00FA5CE7"/>
    <w:rsid w:val="00FA7806"/>
    <w:rsid w:val="00FB4A47"/>
    <w:rsid w:val="00FB5DF0"/>
    <w:rsid w:val="00FC28E0"/>
    <w:rsid w:val="00FD7DDE"/>
    <w:rsid w:val="00FD7DE7"/>
    <w:rsid w:val="00FE0DF6"/>
    <w:rsid w:val="00FE14C8"/>
    <w:rsid w:val="00FE1F5F"/>
    <w:rsid w:val="00FE383A"/>
    <w:rsid w:val="00FF013C"/>
    <w:rsid w:val="00FF341F"/>
    <w:rsid w:val="00FF43CB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6A"/>
    <w:rPr>
      <w:sz w:val="24"/>
      <w:szCs w:val="24"/>
    </w:rPr>
  </w:style>
  <w:style w:type="paragraph" w:styleId="1">
    <w:name w:val="heading 1"/>
    <w:basedOn w:val="a"/>
    <w:next w:val="a"/>
    <w:qFormat/>
    <w:rsid w:val="00C0607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607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0607C"/>
    <w:pPr>
      <w:keepNext/>
      <w:ind w:left="-5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0607C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C0607C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0607C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C0607C"/>
    <w:pPr>
      <w:keepNext/>
      <w:ind w:firstLine="709"/>
      <w:jc w:val="center"/>
      <w:outlineLvl w:val="6"/>
    </w:pPr>
    <w:rPr>
      <w:b/>
      <w:bCs/>
      <w:sz w:val="26"/>
      <w:szCs w:val="20"/>
    </w:rPr>
  </w:style>
  <w:style w:type="paragraph" w:styleId="8">
    <w:name w:val="heading 8"/>
    <w:basedOn w:val="a"/>
    <w:next w:val="a"/>
    <w:qFormat/>
    <w:rsid w:val="00C0607C"/>
    <w:pPr>
      <w:keepNext/>
      <w:jc w:val="both"/>
      <w:outlineLvl w:val="7"/>
    </w:pPr>
    <w:rPr>
      <w:b/>
      <w:bCs/>
      <w:szCs w:val="20"/>
    </w:rPr>
  </w:style>
  <w:style w:type="paragraph" w:styleId="9">
    <w:name w:val="heading 9"/>
    <w:basedOn w:val="a"/>
    <w:next w:val="a"/>
    <w:qFormat/>
    <w:rsid w:val="00C0607C"/>
    <w:pPr>
      <w:keepNext/>
      <w:tabs>
        <w:tab w:val="left" w:pos="36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rsid w:val="00C0607C"/>
    <w:pPr>
      <w:jc w:val="center"/>
    </w:pPr>
    <w:rPr>
      <w:b/>
      <w:bCs/>
    </w:rPr>
  </w:style>
  <w:style w:type="paragraph" w:styleId="20">
    <w:name w:val="Body Text 2"/>
    <w:basedOn w:val="a"/>
    <w:rsid w:val="00C0607C"/>
    <w:pPr>
      <w:jc w:val="right"/>
    </w:pPr>
  </w:style>
  <w:style w:type="paragraph" w:styleId="30">
    <w:name w:val="Body Text 3"/>
    <w:basedOn w:val="a"/>
    <w:rsid w:val="00C0607C"/>
    <w:pPr>
      <w:jc w:val="both"/>
    </w:pPr>
  </w:style>
  <w:style w:type="paragraph" w:styleId="a4">
    <w:name w:val="header"/>
    <w:basedOn w:val="a"/>
    <w:link w:val="a5"/>
    <w:rsid w:val="00C060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link w:val="a4"/>
    <w:rsid w:val="00CE646A"/>
    <w:rPr>
      <w:b/>
      <w:caps/>
      <w:sz w:val="28"/>
      <w:lang w:val="ru-RU" w:eastAsia="ru-RU" w:bidi="ar-SA"/>
    </w:rPr>
  </w:style>
  <w:style w:type="paragraph" w:customStyle="1" w:styleId="xl35">
    <w:name w:val="xl35"/>
    <w:basedOn w:val="a"/>
    <w:rsid w:val="00C060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6">
    <w:name w:val="Адресат"/>
    <w:basedOn w:val="a"/>
    <w:rsid w:val="00C0607C"/>
    <w:pPr>
      <w:spacing w:before="120"/>
    </w:pPr>
    <w:rPr>
      <w:b/>
      <w:sz w:val="26"/>
      <w:szCs w:val="20"/>
    </w:rPr>
  </w:style>
  <w:style w:type="paragraph" w:customStyle="1" w:styleId="xl33">
    <w:name w:val="xl33"/>
    <w:basedOn w:val="a"/>
    <w:rsid w:val="00C0607C"/>
    <w:pPr>
      <w:spacing w:before="100" w:beforeAutospacing="1" w:after="100" w:afterAutospacing="1"/>
      <w:jc w:val="right"/>
    </w:pPr>
  </w:style>
  <w:style w:type="paragraph" w:styleId="a7">
    <w:name w:val="Title"/>
    <w:basedOn w:val="a"/>
    <w:qFormat/>
    <w:rsid w:val="00C0607C"/>
    <w:pPr>
      <w:jc w:val="center"/>
    </w:pPr>
    <w:rPr>
      <w:sz w:val="32"/>
      <w:szCs w:val="20"/>
    </w:rPr>
  </w:style>
  <w:style w:type="paragraph" w:styleId="31">
    <w:name w:val="Body Text Indent 3"/>
    <w:basedOn w:val="a"/>
    <w:rsid w:val="00C0607C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C0607C"/>
    <w:pPr>
      <w:widowControl w:val="0"/>
    </w:pPr>
    <w:rPr>
      <w:rFonts w:ascii="Courier New" w:hAnsi="Courier New"/>
      <w:snapToGrid w:val="0"/>
    </w:rPr>
  </w:style>
  <w:style w:type="paragraph" w:styleId="a8">
    <w:name w:val="Body Text Indent"/>
    <w:basedOn w:val="a"/>
    <w:rsid w:val="00C0607C"/>
    <w:pPr>
      <w:ind w:left="709"/>
      <w:jc w:val="both"/>
    </w:pPr>
    <w:rPr>
      <w:szCs w:val="20"/>
    </w:rPr>
  </w:style>
  <w:style w:type="paragraph" w:styleId="21">
    <w:name w:val="Body Text Indent 2"/>
    <w:basedOn w:val="a"/>
    <w:rsid w:val="00C0607C"/>
    <w:pPr>
      <w:ind w:firstLine="720"/>
      <w:jc w:val="both"/>
    </w:pPr>
    <w:rPr>
      <w:szCs w:val="20"/>
    </w:rPr>
  </w:style>
  <w:style w:type="paragraph" w:styleId="a9">
    <w:name w:val="Normal (Web)"/>
    <w:basedOn w:val="a"/>
    <w:rsid w:val="00C0607C"/>
    <w:rPr>
      <w:rFonts w:eastAsia="Arial Unicode MS"/>
      <w:sz w:val="28"/>
      <w:szCs w:val="28"/>
    </w:rPr>
  </w:style>
  <w:style w:type="paragraph" w:customStyle="1" w:styleId="osnovnojjtekst">
    <w:name w:val="osnovnojj_tekst"/>
    <w:basedOn w:val="a"/>
    <w:rsid w:val="00C0607C"/>
    <w:rPr>
      <w:rFonts w:eastAsia="Arial Unicode MS"/>
    </w:rPr>
  </w:style>
  <w:style w:type="character" w:styleId="aa">
    <w:name w:val="page number"/>
    <w:basedOn w:val="a0"/>
    <w:rsid w:val="00C0607C"/>
  </w:style>
  <w:style w:type="paragraph" w:styleId="ab">
    <w:name w:val="footer"/>
    <w:basedOn w:val="a"/>
    <w:rsid w:val="00C0607C"/>
    <w:pPr>
      <w:tabs>
        <w:tab w:val="center" w:pos="4677"/>
        <w:tab w:val="right" w:pos="9355"/>
      </w:tabs>
    </w:pPr>
  </w:style>
  <w:style w:type="paragraph" w:customStyle="1" w:styleId="ac">
    <w:name w:val="бычный + по цен"/>
    <w:basedOn w:val="a9"/>
    <w:rsid w:val="00A4785F"/>
    <w:rPr>
      <w:rFonts w:ascii="Arial" w:hAnsi="Arial"/>
      <w:sz w:val="24"/>
    </w:rPr>
  </w:style>
  <w:style w:type="table" w:styleId="ad">
    <w:name w:val="Table Grid"/>
    <w:basedOn w:val="a1"/>
    <w:rsid w:val="003B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+ По ширине"/>
    <w:aliases w:val="Первая строка:  1,25 см"/>
    <w:basedOn w:val="a"/>
    <w:rsid w:val="004B7CD5"/>
  </w:style>
  <w:style w:type="paragraph" w:styleId="af">
    <w:name w:val="Balloon Text"/>
    <w:basedOn w:val="a"/>
    <w:link w:val="af0"/>
    <w:rsid w:val="00F3424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F3424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895D07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895D07"/>
    <w:rPr>
      <w:color w:val="800080"/>
      <w:u w:val="single"/>
    </w:rPr>
  </w:style>
  <w:style w:type="paragraph" w:customStyle="1" w:styleId="xl66">
    <w:name w:val="xl66"/>
    <w:basedOn w:val="a"/>
    <w:rsid w:val="00895D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895D07"/>
    <w:pP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895D0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9">
    <w:name w:val="xl69"/>
    <w:basedOn w:val="a"/>
    <w:rsid w:val="00895D0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895D07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895D0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95D0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95D0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83">
    <w:name w:val="xl83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84">
    <w:name w:val="xl84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5">
    <w:name w:val="xl85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a"/>
    <w:rsid w:val="00895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87">
    <w:name w:val="xl87"/>
    <w:basedOn w:val="a"/>
    <w:rsid w:val="00895D07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xl88">
    <w:name w:val="xl88"/>
    <w:basedOn w:val="a"/>
    <w:rsid w:val="00895D07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89">
    <w:name w:val="xl89"/>
    <w:basedOn w:val="a"/>
    <w:rsid w:val="00895D07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95D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EE72-C4F5-4CF1-BCE2-A339EDF4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Finupr</Company>
  <LinksUpToDate>false</LinksUpToDate>
  <CharactersWithSpaces>37448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Budget1</dc:creator>
  <cp:keywords/>
  <dc:description/>
  <cp:lastModifiedBy>Semenova</cp:lastModifiedBy>
  <cp:revision>11</cp:revision>
  <cp:lastPrinted>2014-09-02T05:27:00Z</cp:lastPrinted>
  <dcterms:created xsi:type="dcterms:W3CDTF">2014-06-30T04:08:00Z</dcterms:created>
  <dcterms:modified xsi:type="dcterms:W3CDTF">2014-09-11T08:07:00Z</dcterms:modified>
</cp:coreProperties>
</file>